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015366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015366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015366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015366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015366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015366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015366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015366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015366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015366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015366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01536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015366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015366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015366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015366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015366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015366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015366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015366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015366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015366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015366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015366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015366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015366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8B488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Junio </w:t>
            </w:r>
            <w:r w:rsidR="002F6B39">
              <w:t>2025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015366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015366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8B488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Junio</w:t>
            </w:r>
            <w:r w:rsidR="00325B9A">
              <w:t xml:space="preserve"> </w:t>
            </w:r>
            <w:r w:rsidR="004E4DBF"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015366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015366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8B488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8B48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AF2962">
            <w:r w:rsidRPr="00405988">
              <w:t xml:space="preserve">Memorias institucionales de la gobernación </w:t>
            </w:r>
            <w:r w:rsidR="00AF2962">
              <w:t>San Cristóbal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8B4889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015366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8B4889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015366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015366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015366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8B4889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015366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015366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8B4889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015366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2F6B39" w:rsidP="002F6B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8B4889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015366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015366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8B48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8B4889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8B4889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015366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8B4889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015366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</w:t>
              </w:r>
              <w:r w:rsidR="001430E7" w:rsidRPr="001430E7">
                <w:rPr>
                  <w:rStyle w:val="Hipervnculo"/>
                </w:rPr>
                <w:t>s</w:t>
              </w:r>
              <w:r w:rsidR="001430E7" w:rsidRPr="001430E7">
                <w:rPr>
                  <w:rStyle w:val="Hipervnculo"/>
                </w:rPr>
                <w:t>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8B4889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015366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8B4889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015366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2F6B39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45C53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015366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  <w:bookmarkStart w:id="0" w:name="_GoBack"/>
      <w:bookmarkEnd w:id="0"/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81631">
        <w:rPr>
          <w:rFonts w:asciiTheme="minorHAnsi" w:hAnsiTheme="minorHAnsi" w:cstheme="minorHAnsi"/>
          <w:sz w:val="24"/>
          <w:szCs w:val="24"/>
        </w:rPr>
        <w:t>(809) 917-7691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66" w:rsidRDefault="00015366">
      <w:r>
        <w:separator/>
      </w:r>
    </w:p>
  </w:endnote>
  <w:endnote w:type="continuationSeparator" w:id="0">
    <w:p w:rsidR="00015366" w:rsidRDefault="0001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66" w:rsidRDefault="00015366">
      <w:r>
        <w:separator/>
      </w:r>
    </w:p>
  </w:footnote>
  <w:footnote w:type="continuationSeparator" w:id="0">
    <w:p w:rsidR="00015366" w:rsidRDefault="00015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32" w:rsidRDefault="00A43832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3832" w:rsidRPr="00FE59FD" w:rsidRDefault="00A43832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A43832" w:rsidRPr="000D0754" w:rsidRDefault="00A43832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A43832" w:rsidRPr="00FE59FD" w:rsidRDefault="00A43832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A43832" w:rsidRPr="00FE59FD" w:rsidRDefault="00A4383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15366"/>
    <w:rsid w:val="00082C32"/>
    <w:rsid w:val="000877E0"/>
    <w:rsid w:val="001430E7"/>
    <w:rsid w:val="002F6B39"/>
    <w:rsid w:val="003211C2"/>
    <w:rsid w:val="00325B9A"/>
    <w:rsid w:val="00330469"/>
    <w:rsid w:val="00343BB6"/>
    <w:rsid w:val="00352A06"/>
    <w:rsid w:val="00373B3A"/>
    <w:rsid w:val="003B392D"/>
    <w:rsid w:val="00403ED2"/>
    <w:rsid w:val="004419C9"/>
    <w:rsid w:val="00445C53"/>
    <w:rsid w:val="004A5C89"/>
    <w:rsid w:val="004C5B55"/>
    <w:rsid w:val="004E4DBF"/>
    <w:rsid w:val="004E5DC1"/>
    <w:rsid w:val="005118FC"/>
    <w:rsid w:val="0056211D"/>
    <w:rsid w:val="006E4B49"/>
    <w:rsid w:val="007005E0"/>
    <w:rsid w:val="00774C72"/>
    <w:rsid w:val="007B28B7"/>
    <w:rsid w:val="007F5C3B"/>
    <w:rsid w:val="008859A8"/>
    <w:rsid w:val="008B4889"/>
    <w:rsid w:val="00951C6D"/>
    <w:rsid w:val="00A43832"/>
    <w:rsid w:val="00A6739F"/>
    <w:rsid w:val="00A81631"/>
    <w:rsid w:val="00AF2962"/>
    <w:rsid w:val="00BE7B43"/>
    <w:rsid w:val="00C16079"/>
    <w:rsid w:val="00C33E27"/>
    <w:rsid w:val="00CA3B4F"/>
    <w:rsid w:val="00CA447B"/>
    <w:rsid w:val="00CF4A64"/>
    <w:rsid w:val="00D60FEA"/>
    <w:rsid w:val="00DA31D6"/>
    <w:rsid w:val="00E10D6A"/>
    <w:rsid w:val="00E27700"/>
    <w:rsid w:val="00E333F3"/>
    <w:rsid w:val="00E4276E"/>
    <w:rsid w:val="00E77BFA"/>
    <w:rsid w:val="00EA3D53"/>
    <w:rsid w:val="00EE072D"/>
    <w:rsid w:val="00F54BF1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6324</Words>
  <Characters>34782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4</cp:revision>
  <cp:lastPrinted>2025-06-20T19:04:00Z</cp:lastPrinted>
  <dcterms:created xsi:type="dcterms:W3CDTF">2025-07-21T18:15:00Z</dcterms:created>
  <dcterms:modified xsi:type="dcterms:W3CDTF">2025-07-21T18:21:00Z</dcterms:modified>
</cp:coreProperties>
</file>