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CE6A6B" w14:textId="2C4D532F" w:rsidR="001B7808" w:rsidRDefault="001B7808" w:rsidP="001B7808">
      <w:pPr>
        <w:tabs>
          <w:tab w:val="left" w:pos="8730"/>
        </w:tabs>
        <w:ind w:right="369"/>
        <w:jc w:val="center"/>
      </w:pPr>
    </w:p>
    <w:p w14:paraId="2D7CF908" w14:textId="2E6A8245" w:rsidR="00EB6F9B" w:rsidRDefault="00EB6F9B" w:rsidP="001B7808">
      <w:pPr>
        <w:tabs>
          <w:tab w:val="left" w:pos="8730"/>
        </w:tabs>
        <w:ind w:right="369"/>
        <w:jc w:val="center"/>
      </w:pPr>
    </w:p>
    <w:p w14:paraId="1ECB9896" w14:textId="74012D54" w:rsidR="00B95B18" w:rsidRDefault="00B95B18" w:rsidP="00B95B18">
      <w:pPr>
        <w:jc w:val="center"/>
        <w:rPr>
          <w:rFonts w:ascii="Times New Roman" w:hAnsi="Times New Roman"/>
          <w:b/>
          <w:sz w:val="36"/>
          <w:szCs w:val="40"/>
          <w:lang w:val="es-ES"/>
        </w:rPr>
      </w:pPr>
      <w:r>
        <w:rPr>
          <w:rFonts w:ascii="Times New Roman" w:hAnsi="Times New Roman"/>
          <w:b/>
          <w:sz w:val="36"/>
          <w:szCs w:val="40"/>
          <w:lang w:val="es-ES"/>
        </w:rPr>
        <w:t>Informe Correspondiente Al Mes De Febrero</w:t>
      </w:r>
    </w:p>
    <w:p w14:paraId="4CEC3FF9" w14:textId="77777777" w:rsidR="00D816DB" w:rsidRDefault="00D816DB" w:rsidP="00B95B18">
      <w:pPr>
        <w:jc w:val="center"/>
        <w:rPr>
          <w:rFonts w:ascii="Times New Roman" w:hAnsi="Times New Roman"/>
          <w:b/>
          <w:sz w:val="36"/>
          <w:szCs w:val="40"/>
          <w:lang w:val="es-ES"/>
        </w:rPr>
      </w:pPr>
    </w:p>
    <w:p w14:paraId="2088AD26" w14:textId="77777777" w:rsidR="00B95B18" w:rsidRDefault="00B95B18" w:rsidP="00B95B18">
      <w:pPr>
        <w:jc w:val="center"/>
        <w:rPr>
          <w:rFonts w:ascii="Times New Roman" w:hAnsi="Times New Roman"/>
          <w:b/>
          <w:sz w:val="36"/>
          <w:szCs w:val="40"/>
          <w:lang w:val="es-ES"/>
        </w:rPr>
      </w:pPr>
      <w:r>
        <w:rPr>
          <w:rFonts w:ascii="Times New Roman" w:hAnsi="Times New Roman"/>
          <w:b/>
          <w:sz w:val="36"/>
          <w:szCs w:val="40"/>
          <w:lang w:val="es-ES"/>
        </w:rPr>
        <w:t xml:space="preserve">Año: </w:t>
      </w:r>
    </w:p>
    <w:p w14:paraId="3667404E" w14:textId="77777777" w:rsidR="00B95B18" w:rsidRDefault="00B95B18" w:rsidP="00B95B18">
      <w:pPr>
        <w:jc w:val="center"/>
        <w:rPr>
          <w:rFonts w:ascii="Times New Roman" w:hAnsi="Times New Roman"/>
          <w:sz w:val="40"/>
          <w:szCs w:val="40"/>
          <w:lang w:val="es-ES"/>
        </w:rPr>
      </w:pPr>
      <w:r>
        <w:rPr>
          <w:rFonts w:ascii="Times New Roman" w:hAnsi="Times New Roman"/>
          <w:sz w:val="40"/>
          <w:szCs w:val="40"/>
          <w:lang w:val="es-ES"/>
        </w:rPr>
        <w:t>2025</w:t>
      </w:r>
    </w:p>
    <w:p w14:paraId="321ABE56" w14:textId="77777777" w:rsidR="00B95B18" w:rsidRDefault="00B95B18" w:rsidP="00B95B18">
      <w:pPr>
        <w:jc w:val="center"/>
        <w:rPr>
          <w:rFonts w:ascii="Times New Roman" w:hAnsi="Times New Roman"/>
          <w:sz w:val="40"/>
          <w:szCs w:val="40"/>
          <w:lang w:val="es-ES"/>
        </w:rPr>
      </w:pPr>
    </w:p>
    <w:p w14:paraId="4704C674" w14:textId="77777777" w:rsidR="00B95B18" w:rsidRDefault="00B95B18" w:rsidP="00B95B18">
      <w:pPr>
        <w:tabs>
          <w:tab w:val="left" w:pos="4343"/>
        </w:tabs>
        <w:jc w:val="center"/>
        <w:rPr>
          <w:rFonts w:ascii="Times New Roman" w:hAnsi="Times New Roman"/>
          <w:b/>
          <w:sz w:val="36"/>
          <w:szCs w:val="44"/>
          <w:lang w:val="es-ES"/>
        </w:rPr>
      </w:pPr>
      <w:r>
        <w:rPr>
          <w:rFonts w:ascii="Times New Roman" w:hAnsi="Times New Roman"/>
          <w:b/>
          <w:sz w:val="36"/>
          <w:szCs w:val="44"/>
          <w:lang w:val="es-ES"/>
        </w:rPr>
        <w:t>Gobernadora:</w:t>
      </w:r>
    </w:p>
    <w:p w14:paraId="1D3E287C" w14:textId="77777777" w:rsidR="00B95B18" w:rsidRDefault="00B95B18" w:rsidP="00B95B18">
      <w:pPr>
        <w:tabs>
          <w:tab w:val="left" w:pos="4343"/>
        </w:tabs>
        <w:jc w:val="center"/>
        <w:rPr>
          <w:rFonts w:ascii="Times New Roman" w:hAnsi="Times New Roman"/>
          <w:sz w:val="40"/>
          <w:szCs w:val="44"/>
          <w:lang w:val="es-ES"/>
        </w:rPr>
      </w:pPr>
      <w:r>
        <w:rPr>
          <w:rFonts w:ascii="Times New Roman" w:hAnsi="Times New Roman"/>
          <w:sz w:val="40"/>
          <w:szCs w:val="44"/>
          <w:lang w:val="es-ES"/>
        </w:rPr>
        <w:t>Pura Casilla Dolores</w:t>
      </w:r>
    </w:p>
    <w:p w14:paraId="74A3D670" w14:textId="77777777" w:rsidR="00B95B18" w:rsidRDefault="00B95B18" w:rsidP="00B95B18">
      <w:pPr>
        <w:tabs>
          <w:tab w:val="left" w:pos="4343"/>
        </w:tabs>
        <w:jc w:val="center"/>
        <w:rPr>
          <w:rFonts w:ascii="Times New Roman" w:hAnsi="Times New Roman"/>
          <w:sz w:val="40"/>
          <w:szCs w:val="44"/>
          <w:lang w:val="es-ES"/>
        </w:rPr>
      </w:pPr>
    </w:p>
    <w:p w14:paraId="4C668C22" w14:textId="77777777" w:rsidR="00B95B18" w:rsidRDefault="00B95B18" w:rsidP="00B95B18">
      <w:pPr>
        <w:tabs>
          <w:tab w:val="left" w:pos="4343"/>
        </w:tabs>
        <w:jc w:val="center"/>
        <w:rPr>
          <w:rFonts w:ascii="Times New Roman" w:hAnsi="Times New Roman"/>
          <w:b/>
          <w:sz w:val="36"/>
          <w:szCs w:val="44"/>
          <w:lang w:val="es-ES"/>
        </w:rPr>
      </w:pPr>
      <w:r>
        <w:rPr>
          <w:rFonts w:ascii="Times New Roman" w:hAnsi="Times New Roman"/>
          <w:b/>
          <w:sz w:val="36"/>
          <w:szCs w:val="44"/>
          <w:lang w:val="es-ES"/>
        </w:rPr>
        <w:t>Provincia:</w:t>
      </w:r>
    </w:p>
    <w:p w14:paraId="151AE186" w14:textId="77777777" w:rsidR="00B95B18" w:rsidRDefault="00B95B18" w:rsidP="00B95B18">
      <w:pPr>
        <w:tabs>
          <w:tab w:val="left" w:pos="4343"/>
        </w:tabs>
        <w:jc w:val="center"/>
        <w:rPr>
          <w:rFonts w:ascii="Times New Roman" w:hAnsi="Times New Roman"/>
          <w:sz w:val="40"/>
          <w:szCs w:val="44"/>
          <w:lang w:val="es-ES"/>
        </w:rPr>
      </w:pPr>
      <w:r>
        <w:rPr>
          <w:rFonts w:ascii="Times New Roman" w:hAnsi="Times New Roman"/>
          <w:sz w:val="40"/>
          <w:szCs w:val="44"/>
          <w:lang w:val="es-ES"/>
        </w:rPr>
        <w:t>San Cristóbal</w:t>
      </w:r>
    </w:p>
    <w:p w14:paraId="434A9E1B" w14:textId="77777777" w:rsidR="00B95B18" w:rsidRDefault="00B95B18" w:rsidP="00B95B18">
      <w:pPr>
        <w:ind w:right="819" w:firstLine="180"/>
      </w:pPr>
    </w:p>
    <w:p w14:paraId="62B94CC3" w14:textId="2277D071" w:rsidR="00B01216" w:rsidRDefault="00B01216" w:rsidP="001B7808">
      <w:pPr>
        <w:tabs>
          <w:tab w:val="left" w:pos="8730"/>
        </w:tabs>
        <w:ind w:right="369"/>
        <w:jc w:val="center"/>
      </w:pPr>
    </w:p>
    <w:p w14:paraId="698447F4" w14:textId="77777777" w:rsidR="00B01216" w:rsidRDefault="00B01216" w:rsidP="001B7808">
      <w:pPr>
        <w:tabs>
          <w:tab w:val="left" w:pos="8730"/>
        </w:tabs>
        <w:ind w:right="369"/>
        <w:jc w:val="center"/>
      </w:pPr>
    </w:p>
    <w:p w14:paraId="3FE75606" w14:textId="77777777" w:rsidR="00B01216" w:rsidRDefault="00B01216" w:rsidP="001B7808">
      <w:pPr>
        <w:tabs>
          <w:tab w:val="left" w:pos="8730"/>
        </w:tabs>
        <w:ind w:right="369"/>
        <w:jc w:val="center"/>
      </w:pPr>
    </w:p>
    <w:p w14:paraId="43A32344" w14:textId="77777777" w:rsidR="00EB6F9B" w:rsidRDefault="00EB6F9B" w:rsidP="00EA1454">
      <w:pPr>
        <w:tabs>
          <w:tab w:val="left" w:pos="8730"/>
        </w:tabs>
        <w:ind w:right="369"/>
      </w:pPr>
    </w:p>
    <w:p w14:paraId="01920327" w14:textId="77777777" w:rsidR="001B7808" w:rsidRDefault="001B7808" w:rsidP="00B95B18">
      <w:pPr>
        <w:ind w:right="819"/>
      </w:pPr>
    </w:p>
    <w:p w14:paraId="2760067A" w14:textId="77777777" w:rsidR="004924ED" w:rsidRDefault="004924ED" w:rsidP="00F423B7">
      <w:pPr>
        <w:spacing w:line="480" w:lineRule="auto"/>
        <w:ind w:right="819"/>
        <w:rPr>
          <w:rFonts w:ascii="Times New Roman" w:hAnsi="Times New Roman"/>
          <w:b/>
          <w:sz w:val="36"/>
          <w:szCs w:val="32"/>
        </w:rPr>
      </w:pPr>
    </w:p>
    <w:p w14:paraId="36D90956" w14:textId="77777777" w:rsidR="00EB6F9B" w:rsidRDefault="00EB6F9B" w:rsidP="001B7808">
      <w:pPr>
        <w:spacing w:line="480" w:lineRule="auto"/>
        <w:ind w:right="819"/>
        <w:jc w:val="center"/>
        <w:rPr>
          <w:rFonts w:ascii="Times New Roman" w:hAnsi="Times New Roman"/>
          <w:b/>
          <w:sz w:val="36"/>
          <w:szCs w:val="32"/>
        </w:rPr>
      </w:pPr>
    </w:p>
    <w:p w14:paraId="43C8B62C" w14:textId="77777777" w:rsidR="001B2C22" w:rsidRDefault="001B2C22" w:rsidP="001B7808">
      <w:pPr>
        <w:spacing w:line="480" w:lineRule="auto"/>
        <w:ind w:right="819"/>
        <w:jc w:val="center"/>
        <w:rPr>
          <w:rFonts w:ascii="Times New Roman" w:hAnsi="Times New Roman"/>
          <w:b/>
          <w:sz w:val="36"/>
          <w:szCs w:val="32"/>
        </w:rPr>
      </w:pPr>
    </w:p>
    <w:p w14:paraId="29E54A18" w14:textId="3D350A4D" w:rsidR="001B7808" w:rsidRPr="004924ED" w:rsidRDefault="001B7808" w:rsidP="001B7808">
      <w:pPr>
        <w:spacing w:line="480" w:lineRule="auto"/>
        <w:ind w:right="819"/>
        <w:jc w:val="center"/>
        <w:rPr>
          <w:rFonts w:ascii="Times New Roman" w:hAnsi="Times New Roman"/>
          <w:b/>
          <w:sz w:val="36"/>
          <w:szCs w:val="32"/>
        </w:rPr>
      </w:pPr>
      <w:r w:rsidRPr="004924ED">
        <w:rPr>
          <w:rFonts w:ascii="Times New Roman" w:hAnsi="Times New Roman"/>
          <w:b/>
          <w:sz w:val="36"/>
          <w:szCs w:val="32"/>
        </w:rPr>
        <w:t>Introducción</w:t>
      </w:r>
    </w:p>
    <w:p w14:paraId="50CC68B7" w14:textId="536FFEE5" w:rsidR="00B95B18" w:rsidRDefault="00B95B18" w:rsidP="00B95B18">
      <w:pPr>
        <w:spacing w:line="240" w:lineRule="auto"/>
        <w:ind w:right="819"/>
        <w:jc w:val="both"/>
        <w:rPr>
          <w:rFonts w:ascii="Times New Roman" w:hAnsi="Times New Roman"/>
          <w:sz w:val="28"/>
          <w:szCs w:val="28"/>
        </w:rPr>
      </w:pPr>
      <w:r>
        <w:rPr>
          <w:rFonts w:ascii="Times New Roman" w:hAnsi="Times New Roman"/>
          <w:sz w:val="28"/>
          <w:szCs w:val="28"/>
        </w:rPr>
        <w:t>La Gobernación de la provincia San Cristóbal presenta el siguiente Informe de las actividades realizadas durante el mes de Febrero del año 2025. Incluye las actividades y obras realizadas en nuestra provincia. El presente informe recoge las principales actividades, eventos y operativos desarrollados en la provincia de San Cristóbal durante el mes de Febrero del año 2025. Estas iniciativas han sido impulsadas por las autoridades locales en coordinación con diversas instituciones gubernamentales y comunitarias, con el objetivo de fortalecer la seguridad, la cultura, la infraestructura y el bienestar social en la región. A continuación, se detallan los acontecimientos más relevantes.</w:t>
      </w:r>
    </w:p>
    <w:p w14:paraId="4CDA161D" w14:textId="77777777" w:rsidR="00B95B18" w:rsidRDefault="00B95B18" w:rsidP="00B95B18">
      <w:pPr>
        <w:spacing w:line="480" w:lineRule="auto"/>
        <w:ind w:right="819"/>
        <w:jc w:val="both"/>
        <w:rPr>
          <w:rFonts w:ascii="Times New Roman" w:hAnsi="Times New Roman"/>
          <w:sz w:val="28"/>
          <w:szCs w:val="32"/>
        </w:rPr>
      </w:pPr>
    </w:p>
    <w:p w14:paraId="3E5E40EC" w14:textId="77777777" w:rsidR="001B7808" w:rsidRDefault="001B7808" w:rsidP="001B7808">
      <w:pPr>
        <w:spacing w:line="480" w:lineRule="auto"/>
        <w:ind w:right="819"/>
        <w:jc w:val="both"/>
        <w:rPr>
          <w:rFonts w:ascii="Times New Roman" w:hAnsi="Times New Roman"/>
          <w:sz w:val="28"/>
          <w:szCs w:val="32"/>
        </w:rPr>
      </w:pPr>
    </w:p>
    <w:p w14:paraId="40ED73FA" w14:textId="77777777" w:rsidR="001B7808" w:rsidRDefault="001B7808" w:rsidP="001B7808">
      <w:pPr>
        <w:spacing w:line="480" w:lineRule="auto"/>
        <w:ind w:right="819"/>
        <w:jc w:val="both"/>
        <w:rPr>
          <w:rFonts w:ascii="Times New Roman" w:hAnsi="Times New Roman"/>
          <w:sz w:val="28"/>
          <w:szCs w:val="32"/>
        </w:rPr>
      </w:pPr>
    </w:p>
    <w:p w14:paraId="70871A47" w14:textId="77777777" w:rsidR="001B7808" w:rsidRDefault="001B7808" w:rsidP="001B7808">
      <w:pPr>
        <w:spacing w:line="480" w:lineRule="auto"/>
        <w:ind w:right="819"/>
        <w:jc w:val="both"/>
        <w:rPr>
          <w:rFonts w:ascii="Times New Roman" w:hAnsi="Times New Roman"/>
          <w:sz w:val="28"/>
          <w:szCs w:val="32"/>
        </w:rPr>
      </w:pPr>
    </w:p>
    <w:p w14:paraId="0A081B8B" w14:textId="77777777" w:rsidR="001B7808" w:rsidRDefault="001B7808" w:rsidP="001B7808">
      <w:pPr>
        <w:spacing w:line="480" w:lineRule="auto"/>
        <w:ind w:right="819"/>
        <w:jc w:val="both"/>
        <w:rPr>
          <w:rFonts w:ascii="Times New Roman" w:hAnsi="Times New Roman"/>
          <w:sz w:val="28"/>
          <w:szCs w:val="32"/>
        </w:rPr>
      </w:pPr>
    </w:p>
    <w:p w14:paraId="74155FCF" w14:textId="77777777" w:rsidR="001B7808" w:rsidRDefault="001B7808" w:rsidP="001B7808">
      <w:pPr>
        <w:spacing w:line="480" w:lineRule="auto"/>
        <w:ind w:right="819"/>
        <w:jc w:val="both"/>
        <w:rPr>
          <w:rFonts w:ascii="Times New Roman" w:hAnsi="Times New Roman"/>
          <w:sz w:val="28"/>
          <w:szCs w:val="32"/>
        </w:rPr>
      </w:pPr>
    </w:p>
    <w:p w14:paraId="3CC596D4" w14:textId="5C84C3ED" w:rsidR="00573AD3" w:rsidRDefault="00573AD3" w:rsidP="007D5CA5">
      <w:pPr>
        <w:jc w:val="right"/>
        <w:rPr>
          <w:rFonts w:ascii="Times New Roman" w:hAnsi="Times New Roman"/>
        </w:rPr>
      </w:pPr>
    </w:p>
    <w:p w14:paraId="6C5D4AF7" w14:textId="5211C6D6" w:rsidR="007D5CA5" w:rsidRDefault="007D5CA5" w:rsidP="007D5CA5">
      <w:pPr>
        <w:jc w:val="right"/>
        <w:rPr>
          <w:rFonts w:ascii="Times New Roman" w:hAnsi="Times New Roman"/>
        </w:rPr>
      </w:pPr>
    </w:p>
    <w:p w14:paraId="0F05E92B" w14:textId="2A422E7D" w:rsidR="007D5CA5" w:rsidRDefault="007D5CA5" w:rsidP="007D5CA5">
      <w:pPr>
        <w:jc w:val="right"/>
        <w:rPr>
          <w:rFonts w:ascii="Times New Roman" w:hAnsi="Times New Roman"/>
        </w:rPr>
      </w:pPr>
    </w:p>
    <w:p w14:paraId="4B706D1F" w14:textId="33170DC3" w:rsidR="007D5CA5" w:rsidRDefault="007D5CA5" w:rsidP="007D5CA5">
      <w:pPr>
        <w:jc w:val="right"/>
        <w:rPr>
          <w:rFonts w:ascii="Times New Roman" w:hAnsi="Times New Roman"/>
        </w:rPr>
      </w:pPr>
    </w:p>
    <w:p w14:paraId="6572A04A" w14:textId="0601887C" w:rsidR="005B5DE9" w:rsidRDefault="007D5CA5" w:rsidP="001B2C22">
      <w:pPr>
        <w:pStyle w:val="Prrafodelista"/>
        <w:spacing w:line="600" w:lineRule="auto"/>
        <w:rPr>
          <w:rFonts w:ascii="Times New Roman" w:hAnsi="Times New Roman"/>
        </w:rPr>
      </w:pPr>
      <w:r>
        <w:rPr>
          <w:rFonts w:ascii="Times New Roman" w:hAnsi="Times New Roman"/>
        </w:rPr>
        <w:lastRenderedPageBreak/>
        <w:t xml:space="preserve">   </w:t>
      </w:r>
    </w:p>
    <w:p w14:paraId="03DDB001" w14:textId="77777777" w:rsidR="001B2C22" w:rsidRDefault="001B2C22" w:rsidP="001B2C22">
      <w:pPr>
        <w:pStyle w:val="Prrafodelista"/>
        <w:spacing w:line="600" w:lineRule="auto"/>
        <w:rPr>
          <w:rFonts w:ascii="Times New Roman" w:hAnsi="Times New Roman"/>
        </w:rPr>
      </w:pPr>
    </w:p>
    <w:p w14:paraId="6AB5B741" w14:textId="77777777" w:rsidR="001B2C22" w:rsidRDefault="001B2C22" w:rsidP="001B2C22">
      <w:pPr>
        <w:pStyle w:val="Prrafodelista"/>
        <w:spacing w:line="600" w:lineRule="auto"/>
        <w:rPr>
          <w:rFonts w:ascii="Times New Roman" w:hAnsi="Times New Roman"/>
        </w:rPr>
      </w:pPr>
    </w:p>
    <w:p w14:paraId="58442ED9" w14:textId="77777777" w:rsidR="001B2C22" w:rsidRDefault="001B2C22" w:rsidP="001B2C22">
      <w:pPr>
        <w:pStyle w:val="Prrafodelista"/>
        <w:spacing w:line="600" w:lineRule="auto"/>
        <w:rPr>
          <w:rFonts w:ascii="Times New Roman" w:hAnsi="Times New Roman"/>
        </w:rPr>
      </w:pPr>
    </w:p>
    <w:p w14:paraId="4AC62CCC" w14:textId="77777777" w:rsidR="001B2C22" w:rsidRPr="001B2C22" w:rsidRDefault="001B2C22" w:rsidP="001B2C22">
      <w:pPr>
        <w:pStyle w:val="Prrafodelista"/>
        <w:spacing w:line="600" w:lineRule="auto"/>
        <w:rPr>
          <w:rFonts w:ascii="Times New Roman" w:hAnsi="Times New Roman"/>
        </w:rPr>
      </w:pPr>
    </w:p>
    <w:p w14:paraId="43B69C6A" w14:textId="5AD8F76F" w:rsidR="00F960EB" w:rsidRPr="004924ED" w:rsidRDefault="00F960EB" w:rsidP="00F960EB">
      <w:pPr>
        <w:spacing w:line="480" w:lineRule="auto"/>
        <w:ind w:right="819"/>
        <w:jc w:val="center"/>
        <w:rPr>
          <w:rFonts w:ascii="Times New Roman" w:hAnsi="Times New Roman"/>
          <w:b/>
          <w:sz w:val="72"/>
          <w:szCs w:val="32"/>
        </w:rPr>
      </w:pPr>
      <w:r w:rsidRPr="004924ED">
        <w:rPr>
          <w:rFonts w:ascii="Times New Roman" w:hAnsi="Times New Roman"/>
          <w:b/>
          <w:sz w:val="72"/>
          <w:szCs w:val="32"/>
        </w:rPr>
        <w:t xml:space="preserve">Mes de </w:t>
      </w:r>
      <w:r>
        <w:rPr>
          <w:rFonts w:ascii="Times New Roman" w:hAnsi="Times New Roman"/>
          <w:b/>
          <w:sz w:val="72"/>
          <w:szCs w:val="32"/>
        </w:rPr>
        <w:t>Febrero</w:t>
      </w:r>
      <w:r w:rsidRPr="004924ED">
        <w:rPr>
          <w:rFonts w:ascii="Times New Roman" w:hAnsi="Times New Roman"/>
          <w:b/>
          <w:sz w:val="72"/>
          <w:szCs w:val="32"/>
        </w:rPr>
        <w:t xml:space="preserve"> 2025</w:t>
      </w:r>
    </w:p>
    <w:p w14:paraId="4DCD54E2" w14:textId="518A9AD6" w:rsidR="00F960EB" w:rsidRDefault="00F960EB" w:rsidP="002308C5">
      <w:pPr>
        <w:tabs>
          <w:tab w:val="left" w:pos="3090"/>
        </w:tabs>
        <w:jc w:val="both"/>
        <w:rPr>
          <w:rFonts w:ascii="Times New Roman" w:hAnsi="Times New Roman"/>
        </w:rPr>
      </w:pPr>
    </w:p>
    <w:p w14:paraId="4D62EC1E" w14:textId="670915B6" w:rsidR="00A50AFA" w:rsidRDefault="00A50AFA" w:rsidP="002308C5">
      <w:pPr>
        <w:tabs>
          <w:tab w:val="left" w:pos="3090"/>
        </w:tabs>
        <w:jc w:val="both"/>
        <w:rPr>
          <w:rFonts w:ascii="Times New Roman" w:hAnsi="Times New Roman"/>
        </w:rPr>
      </w:pPr>
    </w:p>
    <w:p w14:paraId="6292C6A6" w14:textId="33DBBED9" w:rsidR="00A50AFA" w:rsidRDefault="00A50AFA" w:rsidP="002308C5">
      <w:pPr>
        <w:tabs>
          <w:tab w:val="left" w:pos="3090"/>
        </w:tabs>
        <w:jc w:val="both"/>
        <w:rPr>
          <w:rFonts w:ascii="Times New Roman" w:hAnsi="Times New Roman"/>
        </w:rPr>
      </w:pPr>
    </w:p>
    <w:p w14:paraId="10355DEE" w14:textId="6A6137CB" w:rsidR="00A50AFA" w:rsidRDefault="00A50AFA" w:rsidP="002308C5">
      <w:pPr>
        <w:tabs>
          <w:tab w:val="left" w:pos="3090"/>
        </w:tabs>
        <w:jc w:val="both"/>
        <w:rPr>
          <w:rFonts w:ascii="Times New Roman" w:hAnsi="Times New Roman"/>
        </w:rPr>
      </w:pPr>
    </w:p>
    <w:p w14:paraId="2EA659C3" w14:textId="3ECE60B6" w:rsidR="00A50AFA" w:rsidRDefault="00A50AFA" w:rsidP="002308C5">
      <w:pPr>
        <w:tabs>
          <w:tab w:val="left" w:pos="3090"/>
        </w:tabs>
        <w:jc w:val="both"/>
        <w:rPr>
          <w:rFonts w:ascii="Times New Roman" w:hAnsi="Times New Roman"/>
        </w:rPr>
      </w:pPr>
    </w:p>
    <w:p w14:paraId="0E60FBEA" w14:textId="39ACF2A9" w:rsidR="00A50AFA" w:rsidRDefault="00A50AFA" w:rsidP="002308C5">
      <w:pPr>
        <w:tabs>
          <w:tab w:val="left" w:pos="3090"/>
        </w:tabs>
        <w:jc w:val="both"/>
        <w:rPr>
          <w:rFonts w:ascii="Times New Roman" w:hAnsi="Times New Roman"/>
        </w:rPr>
      </w:pPr>
    </w:p>
    <w:p w14:paraId="3AE60F24" w14:textId="26DFB870" w:rsidR="00A50AFA" w:rsidRDefault="00A50AFA" w:rsidP="002308C5">
      <w:pPr>
        <w:tabs>
          <w:tab w:val="left" w:pos="3090"/>
        </w:tabs>
        <w:jc w:val="both"/>
        <w:rPr>
          <w:rFonts w:ascii="Times New Roman" w:hAnsi="Times New Roman"/>
        </w:rPr>
      </w:pPr>
    </w:p>
    <w:p w14:paraId="6FB36ACA" w14:textId="5114B9DF" w:rsidR="00A50AFA" w:rsidRDefault="00A50AFA" w:rsidP="002308C5">
      <w:pPr>
        <w:tabs>
          <w:tab w:val="left" w:pos="3090"/>
        </w:tabs>
        <w:jc w:val="both"/>
        <w:rPr>
          <w:rFonts w:ascii="Times New Roman" w:hAnsi="Times New Roman"/>
        </w:rPr>
      </w:pPr>
    </w:p>
    <w:p w14:paraId="2FB17284" w14:textId="77777777" w:rsidR="001B2C22" w:rsidRDefault="001B2C22" w:rsidP="002308C5">
      <w:pPr>
        <w:tabs>
          <w:tab w:val="left" w:pos="3090"/>
        </w:tabs>
        <w:jc w:val="both"/>
        <w:rPr>
          <w:rFonts w:ascii="Times New Roman" w:hAnsi="Times New Roman"/>
        </w:rPr>
      </w:pPr>
    </w:p>
    <w:p w14:paraId="4582F4B7" w14:textId="77777777" w:rsidR="001B2C22" w:rsidRDefault="001B2C22" w:rsidP="002308C5">
      <w:pPr>
        <w:tabs>
          <w:tab w:val="left" w:pos="3090"/>
        </w:tabs>
        <w:jc w:val="both"/>
        <w:rPr>
          <w:rFonts w:ascii="Times New Roman" w:hAnsi="Times New Roman"/>
        </w:rPr>
      </w:pPr>
    </w:p>
    <w:p w14:paraId="4BF2E440" w14:textId="77777777" w:rsidR="001B2C22" w:rsidRDefault="001B2C22" w:rsidP="002308C5">
      <w:pPr>
        <w:tabs>
          <w:tab w:val="left" w:pos="3090"/>
        </w:tabs>
        <w:jc w:val="both"/>
        <w:rPr>
          <w:rFonts w:ascii="Times New Roman" w:hAnsi="Times New Roman"/>
        </w:rPr>
      </w:pPr>
    </w:p>
    <w:p w14:paraId="232B8ED5" w14:textId="59134DA8" w:rsidR="00A50AFA" w:rsidRDefault="00A50AFA" w:rsidP="002308C5">
      <w:pPr>
        <w:tabs>
          <w:tab w:val="left" w:pos="3090"/>
        </w:tabs>
        <w:jc w:val="both"/>
        <w:rPr>
          <w:rFonts w:ascii="Times New Roman" w:hAnsi="Times New Roman"/>
        </w:rPr>
      </w:pPr>
    </w:p>
    <w:p w14:paraId="5496FC6C" w14:textId="3F5EA5A2" w:rsidR="00A50AFA" w:rsidRDefault="00A50AFA" w:rsidP="002308C5">
      <w:pPr>
        <w:tabs>
          <w:tab w:val="left" w:pos="3090"/>
        </w:tabs>
        <w:jc w:val="both"/>
        <w:rPr>
          <w:rFonts w:ascii="Times New Roman" w:hAnsi="Times New Roman"/>
        </w:rPr>
      </w:pPr>
    </w:p>
    <w:p w14:paraId="0B9E0165" w14:textId="77777777" w:rsidR="008E03C8" w:rsidRDefault="008E03C8" w:rsidP="002308C5">
      <w:pPr>
        <w:tabs>
          <w:tab w:val="left" w:pos="3090"/>
        </w:tabs>
        <w:jc w:val="both"/>
        <w:rPr>
          <w:rFonts w:ascii="Times New Roman" w:hAnsi="Times New Roman"/>
        </w:rPr>
      </w:pPr>
    </w:p>
    <w:p w14:paraId="22E45EDD" w14:textId="2E1817FB" w:rsidR="00A50AFA" w:rsidRPr="008E03C8" w:rsidRDefault="00A50AFA" w:rsidP="002308C5">
      <w:pPr>
        <w:tabs>
          <w:tab w:val="left" w:pos="3090"/>
        </w:tabs>
        <w:jc w:val="both"/>
        <w:rPr>
          <w:rFonts w:ascii="Times New Roman" w:hAnsi="Times New Roman"/>
          <w:sz w:val="24"/>
          <w:szCs w:val="24"/>
        </w:rPr>
      </w:pPr>
    </w:p>
    <w:p w14:paraId="2FB0BC88" w14:textId="77777777" w:rsidR="005B773C" w:rsidRPr="008E03C8" w:rsidRDefault="005B773C" w:rsidP="005B773C">
      <w:pPr>
        <w:tabs>
          <w:tab w:val="left" w:pos="3090"/>
        </w:tabs>
        <w:jc w:val="both"/>
        <w:rPr>
          <w:rFonts w:ascii="Times New Roman" w:hAnsi="Times New Roman"/>
          <w:sz w:val="24"/>
          <w:szCs w:val="24"/>
        </w:rPr>
      </w:pPr>
      <w:r w:rsidRPr="008E03C8">
        <w:rPr>
          <w:rFonts w:ascii="Times New Roman" w:hAnsi="Times New Roman"/>
          <w:sz w:val="24"/>
          <w:szCs w:val="24"/>
        </w:rPr>
        <w:lastRenderedPageBreak/>
        <w:t>La Gobernación Provincial, la Oficina de Gestión Senatorial, la Alcaldía Municipal y el Eje Medioambiental del Plan Estratégico presentaron la propuesta “San Cristóbal 2040: Una visión estratégica integrando las Cuevas de El Pomier”, un proyecto clave para el desarrollo sostenible de la provincia.</w:t>
      </w:r>
    </w:p>
    <w:p w14:paraId="6D5CCDE6" w14:textId="2A3D8D17" w:rsidR="00A50AFA" w:rsidRPr="008E03C8" w:rsidRDefault="005B773C" w:rsidP="005B773C">
      <w:pPr>
        <w:tabs>
          <w:tab w:val="left" w:pos="3090"/>
        </w:tabs>
        <w:jc w:val="both"/>
        <w:rPr>
          <w:rFonts w:ascii="Times New Roman" w:hAnsi="Times New Roman"/>
          <w:sz w:val="24"/>
          <w:szCs w:val="24"/>
        </w:rPr>
      </w:pPr>
      <w:r w:rsidRPr="008E03C8">
        <w:rPr>
          <w:rFonts w:ascii="Times New Roman" w:hAnsi="Times New Roman"/>
          <w:sz w:val="24"/>
          <w:szCs w:val="24"/>
        </w:rPr>
        <w:t>La actividad contó con la participación de expertos como el arquitecto Marcos Barinas y el presidente de la Fundación Metrópoli, Alfonso Vergara, quien planteó la creación del Parque Turístico y Cultural Ciudad Pomier. Esta iniciativa busca rescatar las Cuevas de El Pomier y convertirlas en un atractivo turístico de relevancia internacional.</w:t>
      </w:r>
    </w:p>
    <w:p w14:paraId="5A1D21AC" w14:textId="165A8379" w:rsidR="00A50AFA" w:rsidRPr="008E03C8" w:rsidRDefault="005B773C" w:rsidP="002308C5">
      <w:pPr>
        <w:tabs>
          <w:tab w:val="left" w:pos="3090"/>
        </w:tabs>
        <w:jc w:val="both"/>
        <w:rPr>
          <w:rFonts w:ascii="Times New Roman" w:hAnsi="Times New Roman"/>
          <w:sz w:val="24"/>
          <w:szCs w:val="24"/>
        </w:rPr>
      </w:pPr>
      <w:r w:rsidRPr="008E03C8">
        <w:rPr>
          <w:rFonts w:ascii="Times New Roman" w:hAnsi="Times New Roman"/>
          <w:noProof/>
          <w:sz w:val="24"/>
          <w:szCs w:val="24"/>
          <w:lang w:eastAsia="es-DO"/>
        </w:rPr>
        <w:drawing>
          <wp:anchor distT="0" distB="0" distL="114300" distR="114300" simplePos="0" relativeHeight="251675648" behindDoc="0" locked="0" layoutInCell="1" allowOverlap="1" wp14:anchorId="09D3140A" wp14:editId="7597E4D9">
            <wp:simplePos x="0" y="0"/>
            <wp:positionH relativeFrom="page">
              <wp:align>center</wp:align>
            </wp:positionH>
            <wp:positionV relativeFrom="paragraph">
              <wp:posOffset>443230</wp:posOffset>
            </wp:positionV>
            <wp:extent cx="5648325" cy="3762375"/>
            <wp:effectExtent l="0" t="0" r="9525" b="952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48325" cy="3762375"/>
                    </a:xfrm>
                    <a:prstGeom prst="rect">
                      <a:avLst/>
                    </a:prstGeom>
                    <a:noFill/>
                  </pic:spPr>
                </pic:pic>
              </a:graphicData>
            </a:graphic>
          </wp:anchor>
        </w:drawing>
      </w:r>
    </w:p>
    <w:p w14:paraId="297283D0" w14:textId="293787A6" w:rsidR="005B773C" w:rsidRPr="008E03C8" w:rsidRDefault="005B773C" w:rsidP="005B773C">
      <w:pPr>
        <w:rPr>
          <w:rFonts w:ascii="Times New Roman" w:hAnsi="Times New Roman"/>
          <w:sz w:val="24"/>
          <w:szCs w:val="24"/>
        </w:rPr>
      </w:pPr>
    </w:p>
    <w:p w14:paraId="525BB0EA" w14:textId="229ED109" w:rsidR="005B773C" w:rsidRPr="008E03C8" w:rsidRDefault="005B773C" w:rsidP="005B773C">
      <w:pPr>
        <w:rPr>
          <w:rFonts w:ascii="Times New Roman" w:hAnsi="Times New Roman"/>
          <w:sz w:val="24"/>
          <w:szCs w:val="24"/>
        </w:rPr>
      </w:pPr>
    </w:p>
    <w:p w14:paraId="41C5F972" w14:textId="62FF6693" w:rsidR="005B773C" w:rsidRPr="008E03C8" w:rsidRDefault="005B773C" w:rsidP="005B773C">
      <w:pPr>
        <w:rPr>
          <w:rFonts w:ascii="Times New Roman" w:hAnsi="Times New Roman"/>
          <w:sz w:val="24"/>
          <w:szCs w:val="24"/>
        </w:rPr>
      </w:pPr>
    </w:p>
    <w:p w14:paraId="7B0EFF46" w14:textId="09641386" w:rsidR="005B773C" w:rsidRPr="008E03C8" w:rsidRDefault="005B773C" w:rsidP="005B773C">
      <w:pPr>
        <w:rPr>
          <w:rFonts w:ascii="Times New Roman" w:hAnsi="Times New Roman"/>
          <w:sz w:val="24"/>
          <w:szCs w:val="24"/>
        </w:rPr>
      </w:pPr>
    </w:p>
    <w:p w14:paraId="5F4DAF27" w14:textId="42456334" w:rsidR="005B773C" w:rsidRPr="008E03C8" w:rsidRDefault="005B773C" w:rsidP="005B773C">
      <w:pPr>
        <w:rPr>
          <w:rFonts w:ascii="Times New Roman" w:hAnsi="Times New Roman"/>
          <w:sz w:val="24"/>
          <w:szCs w:val="24"/>
        </w:rPr>
      </w:pPr>
    </w:p>
    <w:p w14:paraId="7AFB9B47" w14:textId="2180E762" w:rsidR="005B773C" w:rsidRPr="008E03C8" w:rsidRDefault="005B773C" w:rsidP="005B773C">
      <w:pPr>
        <w:rPr>
          <w:rFonts w:ascii="Times New Roman" w:hAnsi="Times New Roman"/>
          <w:sz w:val="24"/>
          <w:szCs w:val="24"/>
        </w:rPr>
      </w:pPr>
    </w:p>
    <w:p w14:paraId="6939665A" w14:textId="5A187D09" w:rsidR="005B773C" w:rsidRPr="008E03C8" w:rsidRDefault="005B773C" w:rsidP="005B773C">
      <w:pPr>
        <w:rPr>
          <w:rFonts w:ascii="Times New Roman" w:hAnsi="Times New Roman"/>
          <w:sz w:val="24"/>
          <w:szCs w:val="24"/>
        </w:rPr>
      </w:pPr>
    </w:p>
    <w:p w14:paraId="7881A326" w14:textId="205CE3B0" w:rsidR="005B773C" w:rsidRPr="008E03C8" w:rsidRDefault="005B773C" w:rsidP="005B773C">
      <w:pPr>
        <w:rPr>
          <w:rFonts w:ascii="Times New Roman" w:hAnsi="Times New Roman"/>
          <w:sz w:val="24"/>
          <w:szCs w:val="24"/>
        </w:rPr>
      </w:pPr>
    </w:p>
    <w:p w14:paraId="2697AC95" w14:textId="23C49B36" w:rsidR="005B773C" w:rsidRPr="008E03C8" w:rsidRDefault="005B773C" w:rsidP="005B773C">
      <w:pPr>
        <w:rPr>
          <w:rFonts w:ascii="Times New Roman" w:hAnsi="Times New Roman"/>
          <w:sz w:val="24"/>
          <w:szCs w:val="24"/>
        </w:rPr>
      </w:pPr>
    </w:p>
    <w:p w14:paraId="48831A3E" w14:textId="68929C21" w:rsidR="005B773C" w:rsidRPr="008E03C8" w:rsidRDefault="005B773C" w:rsidP="005B773C">
      <w:pPr>
        <w:rPr>
          <w:rFonts w:ascii="Times New Roman" w:hAnsi="Times New Roman"/>
          <w:sz w:val="24"/>
          <w:szCs w:val="24"/>
        </w:rPr>
      </w:pPr>
    </w:p>
    <w:p w14:paraId="5B7C957F" w14:textId="55801E79" w:rsidR="005B773C" w:rsidRPr="008E03C8" w:rsidRDefault="005B773C" w:rsidP="005B773C">
      <w:pPr>
        <w:rPr>
          <w:rFonts w:ascii="Times New Roman" w:hAnsi="Times New Roman"/>
          <w:sz w:val="24"/>
          <w:szCs w:val="24"/>
        </w:rPr>
      </w:pPr>
    </w:p>
    <w:p w14:paraId="2F1DF308" w14:textId="2B01430A" w:rsidR="005B773C" w:rsidRPr="008E03C8" w:rsidRDefault="005B773C" w:rsidP="005B773C">
      <w:pPr>
        <w:rPr>
          <w:rFonts w:ascii="Times New Roman" w:hAnsi="Times New Roman"/>
          <w:sz w:val="24"/>
          <w:szCs w:val="24"/>
        </w:rPr>
      </w:pPr>
    </w:p>
    <w:p w14:paraId="6A7594E5" w14:textId="3BDE1339" w:rsidR="005B773C" w:rsidRPr="008E03C8" w:rsidRDefault="005B773C" w:rsidP="005B773C">
      <w:pPr>
        <w:rPr>
          <w:rFonts w:ascii="Times New Roman" w:hAnsi="Times New Roman"/>
          <w:sz w:val="24"/>
          <w:szCs w:val="24"/>
        </w:rPr>
      </w:pPr>
    </w:p>
    <w:p w14:paraId="5194391D" w14:textId="3E5FEB59" w:rsidR="005B773C" w:rsidRPr="008E03C8" w:rsidRDefault="005B773C" w:rsidP="005B773C">
      <w:pPr>
        <w:rPr>
          <w:rFonts w:ascii="Times New Roman" w:hAnsi="Times New Roman"/>
          <w:sz w:val="24"/>
          <w:szCs w:val="24"/>
        </w:rPr>
      </w:pPr>
    </w:p>
    <w:p w14:paraId="00D478B2" w14:textId="72270374" w:rsidR="005B773C" w:rsidRPr="008E03C8" w:rsidRDefault="005B773C" w:rsidP="005B773C">
      <w:pPr>
        <w:rPr>
          <w:rFonts w:ascii="Times New Roman" w:hAnsi="Times New Roman"/>
          <w:sz w:val="24"/>
          <w:szCs w:val="24"/>
        </w:rPr>
      </w:pPr>
    </w:p>
    <w:p w14:paraId="5DBC5B39" w14:textId="1E04763F" w:rsidR="005B773C" w:rsidRPr="008E03C8" w:rsidRDefault="005B773C" w:rsidP="005B773C">
      <w:pPr>
        <w:rPr>
          <w:rFonts w:ascii="Times New Roman" w:hAnsi="Times New Roman"/>
          <w:sz w:val="24"/>
          <w:szCs w:val="24"/>
        </w:rPr>
      </w:pPr>
    </w:p>
    <w:p w14:paraId="2C390EE1" w14:textId="23FC85DD" w:rsidR="005B773C" w:rsidRPr="008E03C8" w:rsidRDefault="005B773C" w:rsidP="005B773C">
      <w:pPr>
        <w:rPr>
          <w:rFonts w:ascii="Times New Roman" w:hAnsi="Times New Roman"/>
          <w:sz w:val="24"/>
          <w:szCs w:val="24"/>
        </w:rPr>
      </w:pPr>
    </w:p>
    <w:p w14:paraId="03DCA246" w14:textId="1769446C" w:rsidR="008E03C8" w:rsidRPr="008E03C8" w:rsidRDefault="005B773C" w:rsidP="005B773C">
      <w:pPr>
        <w:tabs>
          <w:tab w:val="left" w:pos="1080"/>
        </w:tabs>
        <w:rPr>
          <w:rFonts w:ascii="Times New Roman" w:hAnsi="Times New Roman"/>
          <w:sz w:val="24"/>
          <w:szCs w:val="24"/>
        </w:rPr>
      </w:pPr>
      <w:r w:rsidRPr="008E03C8">
        <w:rPr>
          <w:rFonts w:ascii="Times New Roman" w:hAnsi="Times New Roman"/>
          <w:sz w:val="24"/>
          <w:szCs w:val="24"/>
        </w:rPr>
        <w:tab/>
      </w:r>
    </w:p>
    <w:p w14:paraId="2E772D9C" w14:textId="77777777" w:rsidR="008E03C8" w:rsidRPr="008E03C8" w:rsidRDefault="008E03C8" w:rsidP="005B773C">
      <w:pPr>
        <w:tabs>
          <w:tab w:val="left" w:pos="1080"/>
        </w:tabs>
        <w:rPr>
          <w:rFonts w:ascii="Times New Roman" w:hAnsi="Times New Roman"/>
          <w:sz w:val="24"/>
          <w:szCs w:val="24"/>
        </w:rPr>
      </w:pPr>
    </w:p>
    <w:p w14:paraId="4B451BE4" w14:textId="03D59046" w:rsidR="005B773C" w:rsidRPr="008E03C8" w:rsidRDefault="008E03C8" w:rsidP="005B773C">
      <w:pPr>
        <w:tabs>
          <w:tab w:val="left" w:pos="1080"/>
        </w:tabs>
        <w:rPr>
          <w:rFonts w:ascii="Times New Roman" w:hAnsi="Times New Roman"/>
          <w:color w:val="080809"/>
          <w:sz w:val="24"/>
          <w:szCs w:val="24"/>
          <w:shd w:val="clear" w:color="auto" w:fill="FFFFFF"/>
        </w:rPr>
      </w:pPr>
      <w:r w:rsidRPr="008E03C8">
        <w:rPr>
          <w:rFonts w:ascii="Times New Roman" w:hAnsi="Times New Roman"/>
          <w:color w:val="080809"/>
          <w:sz w:val="24"/>
          <w:szCs w:val="24"/>
          <w:shd w:val="clear" w:color="auto" w:fill="FFFFFF"/>
        </w:rPr>
        <w:lastRenderedPageBreak/>
        <w:t>El director general de Aduanas, Eduardo Sanz Lovatón, compartió valiosas reflexiones en la conferencia "Eficiencia y Estrategia para el Fortalecimiento de un Buen Liderazgo.</w:t>
      </w:r>
    </w:p>
    <w:p w14:paraId="330C8B8C" w14:textId="03524398" w:rsidR="008E03C8" w:rsidRPr="008E03C8" w:rsidRDefault="008E03C8" w:rsidP="005B773C">
      <w:pPr>
        <w:tabs>
          <w:tab w:val="left" w:pos="1080"/>
        </w:tabs>
        <w:rPr>
          <w:rFonts w:ascii="Times New Roman" w:hAnsi="Times New Roman"/>
          <w:color w:val="080809"/>
          <w:sz w:val="24"/>
          <w:szCs w:val="24"/>
          <w:shd w:val="clear" w:color="auto" w:fill="FFFFFF"/>
        </w:rPr>
      </w:pPr>
    </w:p>
    <w:p w14:paraId="05F7C782" w14:textId="2D945C56" w:rsidR="008E03C8" w:rsidRPr="008E03C8" w:rsidRDefault="008E03C8" w:rsidP="005B773C">
      <w:pPr>
        <w:tabs>
          <w:tab w:val="left" w:pos="1080"/>
        </w:tabs>
        <w:rPr>
          <w:rFonts w:ascii="Times New Roman" w:hAnsi="Times New Roman"/>
          <w:noProof/>
          <w:sz w:val="24"/>
          <w:szCs w:val="24"/>
        </w:rPr>
      </w:pPr>
      <w:r w:rsidRPr="008E03C8">
        <w:rPr>
          <w:rFonts w:ascii="Times New Roman" w:hAnsi="Times New Roman"/>
          <w:noProof/>
          <w:sz w:val="24"/>
          <w:szCs w:val="24"/>
          <w:lang w:eastAsia="es-DO"/>
        </w:rPr>
        <w:drawing>
          <wp:inline distT="0" distB="0" distL="0" distR="0" wp14:anchorId="09A0EF97" wp14:editId="503AFE7C">
            <wp:extent cx="5648325" cy="3762375"/>
            <wp:effectExtent l="0" t="0" r="952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48325" cy="3762375"/>
                    </a:xfrm>
                    <a:prstGeom prst="rect">
                      <a:avLst/>
                    </a:prstGeom>
                    <a:noFill/>
                  </pic:spPr>
                </pic:pic>
              </a:graphicData>
            </a:graphic>
          </wp:inline>
        </w:drawing>
      </w:r>
    </w:p>
    <w:p w14:paraId="2FA721F7" w14:textId="137DDB9E" w:rsidR="008E03C8" w:rsidRPr="008E03C8" w:rsidRDefault="008E03C8" w:rsidP="008E03C8">
      <w:pPr>
        <w:rPr>
          <w:rFonts w:ascii="Times New Roman" w:hAnsi="Times New Roman"/>
          <w:noProof/>
          <w:sz w:val="24"/>
          <w:szCs w:val="24"/>
        </w:rPr>
      </w:pPr>
    </w:p>
    <w:p w14:paraId="5E5F090C" w14:textId="1A023F04" w:rsidR="008E03C8" w:rsidRPr="008E03C8" w:rsidRDefault="008E03C8" w:rsidP="008E03C8">
      <w:pPr>
        <w:tabs>
          <w:tab w:val="left" w:pos="7920"/>
        </w:tabs>
        <w:rPr>
          <w:rFonts w:ascii="Times New Roman" w:hAnsi="Times New Roman"/>
          <w:sz w:val="24"/>
          <w:szCs w:val="24"/>
        </w:rPr>
      </w:pPr>
      <w:r w:rsidRPr="008E03C8">
        <w:rPr>
          <w:rFonts w:ascii="Times New Roman" w:hAnsi="Times New Roman"/>
          <w:sz w:val="24"/>
          <w:szCs w:val="24"/>
        </w:rPr>
        <w:tab/>
      </w:r>
    </w:p>
    <w:p w14:paraId="63382F2E" w14:textId="7D76D06C" w:rsidR="008E03C8" w:rsidRPr="008E03C8" w:rsidRDefault="008E03C8" w:rsidP="008E03C8">
      <w:pPr>
        <w:tabs>
          <w:tab w:val="left" w:pos="7920"/>
        </w:tabs>
        <w:rPr>
          <w:rFonts w:ascii="Times New Roman" w:hAnsi="Times New Roman"/>
          <w:sz w:val="24"/>
          <w:szCs w:val="24"/>
        </w:rPr>
      </w:pPr>
    </w:p>
    <w:p w14:paraId="5226C1D5" w14:textId="33E6F94C" w:rsidR="008E03C8" w:rsidRPr="008E03C8" w:rsidRDefault="008E03C8" w:rsidP="008E03C8">
      <w:pPr>
        <w:tabs>
          <w:tab w:val="left" w:pos="7920"/>
        </w:tabs>
        <w:rPr>
          <w:rFonts w:ascii="Times New Roman" w:hAnsi="Times New Roman"/>
          <w:sz w:val="24"/>
          <w:szCs w:val="24"/>
        </w:rPr>
      </w:pPr>
    </w:p>
    <w:p w14:paraId="3EF6A82F" w14:textId="179EE92B" w:rsidR="008E03C8" w:rsidRPr="008E03C8" w:rsidRDefault="008E03C8" w:rsidP="008E03C8">
      <w:pPr>
        <w:tabs>
          <w:tab w:val="left" w:pos="7920"/>
        </w:tabs>
        <w:rPr>
          <w:rFonts w:ascii="Times New Roman" w:hAnsi="Times New Roman"/>
          <w:sz w:val="24"/>
          <w:szCs w:val="24"/>
        </w:rPr>
      </w:pPr>
    </w:p>
    <w:p w14:paraId="4663E525" w14:textId="015AA412" w:rsidR="008E03C8" w:rsidRPr="008E03C8" w:rsidRDefault="008E03C8" w:rsidP="008E03C8">
      <w:pPr>
        <w:tabs>
          <w:tab w:val="left" w:pos="7920"/>
        </w:tabs>
        <w:rPr>
          <w:rFonts w:ascii="Times New Roman" w:hAnsi="Times New Roman"/>
          <w:sz w:val="24"/>
          <w:szCs w:val="24"/>
        </w:rPr>
      </w:pPr>
    </w:p>
    <w:p w14:paraId="0D550209" w14:textId="113BCF4B" w:rsidR="008E03C8" w:rsidRPr="008E03C8" w:rsidRDefault="008E03C8" w:rsidP="008E03C8">
      <w:pPr>
        <w:tabs>
          <w:tab w:val="left" w:pos="7920"/>
        </w:tabs>
        <w:rPr>
          <w:rFonts w:ascii="Times New Roman" w:hAnsi="Times New Roman"/>
          <w:sz w:val="24"/>
          <w:szCs w:val="24"/>
        </w:rPr>
      </w:pPr>
    </w:p>
    <w:p w14:paraId="3E8C1BD1" w14:textId="2013FF86" w:rsidR="008E03C8" w:rsidRPr="008E03C8" w:rsidRDefault="008E03C8" w:rsidP="008E03C8">
      <w:pPr>
        <w:tabs>
          <w:tab w:val="left" w:pos="7920"/>
        </w:tabs>
        <w:rPr>
          <w:rFonts w:ascii="Times New Roman" w:hAnsi="Times New Roman"/>
          <w:sz w:val="24"/>
          <w:szCs w:val="24"/>
        </w:rPr>
      </w:pPr>
    </w:p>
    <w:p w14:paraId="365765E3" w14:textId="77777777" w:rsidR="008E03C8" w:rsidRPr="008E03C8" w:rsidRDefault="008E03C8" w:rsidP="008E03C8">
      <w:pPr>
        <w:tabs>
          <w:tab w:val="left" w:pos="7920"/>
        </w:tabs>
        <w:rPr>
          <w:rFonts w:ascii="Times New Roman" w:hAnsi="Times New Roman"/>
          <w:sz w:val="24"/>
          <w:szCs w:val="24"/>
        </w:rPr>
      </w:pPr>
    </w:p>
    <w:p w14:paraId="69E910B3" w14:textId="2D3290A6" w:rsidR="008E03C8" w:rsidRPr="008E03C8" w:rsidRDefault="008E03C8" w:rsidP="008E03C8">
      <w:pPr>
        <w:tabs>
          <w:tab w:val="left" w:pos="7920"/>
        </w:tabs>
        <w:rPr>
          <w:rFonts w:ascii="Times New Roman" w:hAnsi="Times New Roman"/>
          <w:sz w:val="24"/>
          <w:szCs w:val="24"/>
        </w:rPr>
      </w:pPr>
    </w:p>
    <w:p w14:paraId="53D4B122" w14:textId="2C3C637D" w:rsidR="008E03C8" w:rsidRPr="008E03C8" w:rsidRDefault="008E03C8" w:rsidP="008E03C8">
      <w:pPr>
        <w:shd w:val="clear" w:color="auto" w:fill="FFFFFF"/>
        <w:spacing w:after="0" w:line="240" w:lineRule="auto"/>
        <w:jc w:val="both"/>
        <w:rPr>
          <w:rFonts w:ascii="Times New Roman" w:eastAsia="Times New Roman" w:hAnsi="Times New Roman"/>
          <w:color w:val="080809"/>
          <w:sz w:val="24"/>
          <w:szCs w:val="24"/>
          <w:lang w:val="es-ES" w:eastAsia="es-ES"/>
        </w:rPr>
      </w:pPr>
      <w:r w:rsidRPr="008E03C8">
        <w:rPr>
          <w:rFonts w:ascii="Times New Roman" w:eastAsia="Times New Roman" w:hAnsi="Times New Roman"/>
          <w:color w:val="080809"/>
          <w:sz w:val="24"/>
          <w:szCs w:val="24"/>
          <w:lang w:val="es-ES" w:eastAsia="es-ES"/>
        </w:rPr>
        <w:lastRenderedPageBreak/>
        <w:t>Nuestra provincia continúa siendo un destino atractivo para la inversión privada, con nuevos emprendimientos que reflejan el progreso y desarrollo local, destacar la apertura de "</w:t>
      </w:r>
      <w:r w:rsidR="00B95B18" w:rsidRPr="008E03C8">
        <w:rPr>
          <w:rFonts w:ascii="Times New Roman" w:eastAsia="Times New Roman" w:hAnsi="Times New Roman"/>
          <w:color w:val="080809"/>
          <w:sz w:val="24"/>
          <w:szCs w:val="24"/>
          <w:lang w:val="es-ES" w:eastAsia="es-ES"/>
        </w:rPr>
        <w:t>Tío</w:t>
      </w:r>
      <w:r w:rsidRPr="008E03C8">
        <w:rPr>
          <w:rFonts w:ascii="Times New Roman" w:eastAsia="Times New Roman" w:hAnsi="Times New Roman"/>
          <w:color w:val="080809"/>
          <w:sz w:val="24"/>
          <w:szCs w:val="24"/>
          <w:lang w:val="es-ES" w:eastAsia="es-ES"/>
        </w:rPr>
        <w:t xml:space="preserve"> Antonio Pizza Italiana"</w:t>
      </w:r>
    </w:p>
    <w:p w14:paraId="07E4002F" w14:textId="0060A698" w:rsidR="008E03C8" w:rsidRPr="008E03C8" w:rsidRDefault="008E03C8" w:rsidP="008E03C8">
      <w:pPr>
        <w:tabs>
          <w:tab w:val="left" w:pos="7920"/>
        </w:tabs>
        <w:rPr>
          <w:rFonts w:ascii="Times New Roman" w:hAnsi="Times New Roman"/>
          <w:sz w:val="24"/>
          <w:szCs w:val="24"/>
        </w:rPr>
      </w:pPr>
      <w:r w:rsidRPr="008E03C8">
        <w:rPr>
          <w:rFonts w:ascii="Times New Roman" w:hAnsi="Times New Roman"/>
          <w:noProof/>
          <w:sz w:val="24"/>
          <w:szCs w:val="24"/>
          <w:lang w:eastAsia="es-DO"/>
        </w:rPr>
        <w:drawing>
          <wp:anchor distT="0" distB="0" distL="114300" distR="114300" simplePos="0" relativeHeight="251676672" behindDoc="0" locked="0" layoutInCell="1" allowOverlap="1" wp14:anchorId="24A7EEE7" wp14:editId="16E3BF68">
            <wp:simplePos x="0" y="0"/>
            <wp:positionH relativeFrom="margin">
              <wp:align>center</wp:align>
            </wp:positionH>
            <wp:positionV relativeFrom="paragraph">
              <wp:posOffset>267335</wp:posOffset>
            </wp:positionV>
            <wp:extent cx="4991100" cy="571500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91100" cy="5715000"/>
                    </a:xfrm>
                    <a:prstGeom prst="rect">
                      <a:avLst/>
                    </a:prstGeom>
                    <a:noFill/>
                  </pic:spPr>
                </pic:pic>
              </a:graphicData>
            </a:graphic>
          </wp:anchor>
        </w:drawing>
      </w:r>
    </w:p>
    <w:p w14:paraId="650CEEAB" w14:textId="0292EF3B" w:rsidR="008E03C8" w:rsidRPr="008E03C8" w:rsidRDefault="008E03C8" w:rsidP="008E03C8">
      <w:pPr>
        <w:tabs>
          <w:tab w:val="left" w:pos="7920"/>
        </w:tabs>
        <w:rPr>
          <w:rFonts w:ascii="Times New Roman" w:hAnsi="Times New Roman"/>
          <w:sz w:val="24"/>
          <w:szCs w:val="24"/>
        </w:rPr>
      </w:pPr>
    </w:p>
    <w:p w14:paraId="59F061BB" w14:textId="75E21EB8" w:rsidR="008E03C8" w:rsidRPr="008E03C8" w:rsidRDefault="008E03C8" w:rsidP="008E03C8">
      <w:pPr>
        <w:rPr>
          <w:rFonts w:ascii="Times New Roman" w:hAnsi="Times New Roman"/>
          <w:sz w:val="24"/>
          <w:szCs w:val="24"/>
        </w:rPr>
      </w:pPr>
    </w:p>
    <w:p w14:paraId="7EC17D3D" w14:textId="5FEE8BDD" w:rsidR="008E03C8" w:rsidRPr="008E03C8" w:rsidRDefault="008E03C8" w:rsidP="008E03C8">
      <w:pPr>
        <w:rPr>
          <w:rFonts w:ascii="Times New Roman" w:hAnsi="Times New Roman"/>
          <w:sz w:val="24"/>
          <w:szCs w:val="24"/>
        </w:rPr>
      </w:pPr>
    </w:p>
    <w:p w14:paraId="5D787D1E" w14:textId="7264CDF3" w:rsidR="008E03C8" w:rsidRPr="008E03C8" w:rsidRDefault="008E03C8" w:rsidP="008E03C8">
      <w:pPr>
        <w:rPr>
          <w:rFonts w:ascii="Times New Roman" w:hAnsi="Times New Roman"/>
          <w:sz w:val="24"/>
          <w:szCs w:val="24"/>
        </w:rPr>
      </w:pPr>
    </w:p>
    <w:p w14:paraId="203DCC41" w14:textId="7DD19F85" w:rsidR="008E03C8" w:rsidRPr="008E03C8" w:rsidRDefault="008E03C8" w:rsidP="008E03C8">
      <w:pPr>
        <w:rPr>
          <w:rFonts w:ascii="Times New Roman" w:hAnsi="Times New Roman"/>
          <w:sz w:val="24"/>
          <w:szCs w:val="24"/>
        </w:rPr>
      </w:pPr>
    </w:p>
    <w:p w14:paraId="6DE19D36" w14:textId="0359100A" w:rsidR="008E03C8" w:rsidRPr="008E03C8" w:rsidRDefault="008E03C8" w:rsidP="008E03C8">
      <w:pPr>
        <w:rPr>
          <w:rFonts w:ascii="Times New Roman" w:hAnsi="Times New Roman"/>
          <w:sz w:val="24"/>
          <w:szCs w:val="24"/>
        </w:rPr>
      </w:pPr>
    </w:p>
    <w:p w14:paraId="0AC90702" w14:textId="5D1E941E" w:rsidR="008E03C8" w:rsidRPr="008E03C8" w:rsidRDefault="008E03C8" w:rsidP="008E03C8">
      <w:pPr>
        <w:rPr>
          <w:rFonts w:ascii="Times New Roman" w:hAnsi="Times New Roman"/>
          <w:sz w:val="24"/>
          <w:szCs w:val="24"/>
        </w:rPr>
      </w:pPr>
    </w:p>
    <w:p w14:paraId="79252C2B" w14:textId="221C75B1" w:rsidR="008E03C8" w:rsidRPr="008E03C8" w:rsidRDefault="008E03C8" w:rsidP="008E03C8">
      <w:pPr>
        <w:rPr>
          <w:rFonts w:ascii="Times New Roman" w:hAnsi="Times New Roman"/>
          <w:sz w:val="24"/>
          <w:szCs w:val="24"/>
        </w:rPr>
      </w:pPr>
    </w:p>
    <w:p w14:paraId="38DBDBBF" w14:textId="6589FD0F" w:rsidR="008E03C8" w:rsidRPr="008E03C8" w:rsidRDefault="008E03C8" w:rsidP="008E03C8">
      <w:pPr>
        <w:rPr>
          <w:rFonts w:ascii="Times New Roman" w:hAnsi="Times New Roman"/>
          <w:sz w:val="24"/>
          <w:szCs w:val="24"/>
        </w:rPr>
      </w:pPr>
    </w:p>
    <w:p w14:paraId="79BE1E02" w14:textId="0D9232B5" w:rsidR="008E03C8" w:rsidRPr="008E03C8" w:rsidRDefault="008E03C8" w:rsidP="008E03C8">
      <w:pPr>
        <w:rPr>
          <w:rFonts w:ascii="Times New Roman" w:hAnsi="Times New Roman"/>
          <w:sz w:val="24"/>
          <w:szCs w:val="24"/>
        </w:rPr>
      </w:pPr>
    </w:p>
    <w:p w14:paraId="3CB00685" w14:textId="47F70212" w:rsidR="008E03C8" w:rsidRPr="008E03C8" w:rsidRDefault="008E03C8" w:rsidP="008E03C8">
      <w:pPr>
        <w:rPr>
          <w:rFonts w:ascii="Times New Roman" w:hAnsi="Times New Roman"/>
          <w:sz w:val="24"/>
          <w:szCs w:val="24"/>
        </w:rPr>
      </w:pPr>
    </w:p>
    <w:p w14:paraId="6A1739A3" w14:textId="180B1EE6" w:rsidR="008E03C8" w:rsidRPr="008E03C8" w:rsidRDefault="008E03C8" w:rsidP="008E03C8">
      <w:pPr>
        <w:rPr>
          <w:rFonts w:ascii="Times New Roman" w:hAnsi="Times New Roman"/>
          <w:sz w:val="24"/>
          <w:szCs w:val="24"/>
        </w:rPr>
      </w:pPr>
    </w:p>
    <w:p w14:paraId="7DAD1A9E" w14:textId="74E32106" w:rsidR="008E03C8" w:rsidRPr="008E03C8" w:rsidRDefault="008E03C8" w:rsidP="008E03C8">
      <w:pPr>
        <w:rPr>
          <w:rFonts w:ascii="Times New Roman" w:hAnsi="Times New Roman"/>
          <w:sz w:val="24"/>
          <w:szCs w:val="24"/>
        </w:rPr>
      </w:pPr>
    </w:p>
    <w:p w14:paraId="4876C64F" w14:textId="0FA2AA88" w:rsidR="008E03C8" w:rsidRPr="008E03C8" w:rsidRDefault="008E03C8" w:rsidP="008E03C8">
      <w:pPr>
        <w:rPr>
          <w:rFonts w:ascii="Times New Roman" w:hAnsi="Times New Roman"/>
          <w:sz w:val="24"/>
          <w:szCs w:val="24"/>
        </w:rPr>
      </w:pPr>
    </w:p>
    <w:p w14:paraId="6E74D11C" w14:textId="128717BC" w:rsidR="008E03C8" w:rsidRPr="008E03C8" w:rsidRDefault="008E03C8" w:rsidP="008E03C8">
      <w:pPr>
        <w:rPr>
          <w:rFonts w:ascii="Times New Roman" w:hAnsi="Times New Roman"/>
          <w:sz w:val="24"/>
          <w:szCs w:val="24"/>
        </w:rPr>
      </w:pPr>
    </w:p>
    <w:p w14:paraId="63A644D0" w14:textId="7CAABE45" w:rsidR="008E03C8" w:rsidRPr="008E03C8" w:rsidRDefault="008E03C8" w:rsidP="008E03C8">
      <w:pPr>
        <w:rPr>
          <w:rFonts w:ascii="Times New Roman" w:hAnsi="Times New Roman"/>
          <w:sz w:val="24"/>
          <w:szCs w:val="24"/>
        </w:rPr>
      </w:pPr>
    </w:p>
    <w:p w14:paraId="3D524DAF" w14:textId="197B0CB7" w:rsidR="008E03C8" w:rsidRPr="008E03C8" w:rsidRDefault="008E03C8" w:rsidP="008E03C8">
      <w:pPr>
        <w:rPr>
          <w:rFonts w:ascii="Times New Roman" w:hAnsi="Times New Roman"/>
          <w:sz w:val="24"/>
          <w:szCs w:val="24"/>
        </w:rPr>
      </w:pPr>
    </w:p>
    <w:p w14:paraId="20A38FAA" w14:textId="3DCB35AA" w:rsidR="008E03C8" w:rsidRPr="008E03C8" w:rsidRDefault="008E03C8" w:rsidP="008E03C8">
      <w:pPr>
        <w:rPr>
          <w:rFonts w:ascii="Times New Roman" w:hAnsi="Times New Roman"/>
          <w:sz w:val="24"/>
          <w:szCs w:val="24"/>
        </w:rPr>
      </w:pPr>
    </w:p>
    <w:p w14:paraId="37D68A7B" w14:textId="3C8B74B7" w:rsidR="008E03C8" w:rsidRPr="008E03C8" w:rsidRDefault="008E03C8" w:rsidP="008E03C8">
      <w:pPr>
        <w:rPr>
          <w:rFonts w:ascii="Times New Roman" w:hAnsi="Times New Roman"/>
          <w:sz w:val="24"/>
          <w:szCs w:val="24"/>
        </w:rPr>
      </w:pPr>
    </w:p>
    <w:p w14:paraId="4D0956C3" w14:textId="7A525F36" w:rsidR="008E03C8" w:rsidRPr="008E03C8" w:rsidRDefault="008E03C8" w:rsidP="008E03C8">
      <w:pPr>
        <w:rPr>
          <w:rFonts w:ascii="Times New Roman" w:hAnsi="Times New Roman"/>
          <w:sz w:val="24"/>
          <w:szCs w:val="24"/>
        </w:rPr>
      </w:pPr>
    </w:p>
    <w:p w14:paraId="451B9BCB" w14:textId="4F349A47" w:rsidR="008E03C8" w:rsidRPr="008E03C8" w:rsidRDefault="008E03C8" w:rsidP="008E03C8">
      <w:pPr>
        <w:rPr>
          <w:rFonts w:ascii="Times New Roman" w:hAnsi="Times New Roman"/>
          <w:sz w:val="24"/>
          <w:szCs w:val="24"/>
        </w:rPr>
      </w:pPr>
    </w:p>
    <w:p w14:paraId="300F8656" w14:textId="5EA16456" w:rsidR="008E03C8" w:rsidRPr="008E03C8" w:rsidRDefault="008E03C8" w:rsidP="008E03C8">
      <w:pPr>
        <w:jc w:val="right"/>
        <w:rPr>
          <w:rFonts w:ascii="Times New Roman" w:hAnsi="Times New Roman"/>
          <w:sz w:val="24"/>
          <w:szCs w:val="24"/>
        </w:rPr>
      </w:pPr>
    </w:p>
    <w:p w14:paraId="709321F0" w14:textId="5789E734" w:rsidR="008E03C8" w:rsidRPr="008E03C8" w:rsidRDefault="008E03C8" w:rsidP="008E03C8">
      <w:pPr>
        <w:jc w:val="right"/>
        <w:rPr>
          <w:rFonts w:ascii="Times New Roman" w:hAnsi="Times New Roman"/>
          <w:sz w:val="24"/>
          <w:szCs w:val="24"/>
        </w:rPr>
      </w:pPr>
    </w:p>
    <w:p w14:paraId="65F45194" w14:textId="68EA80E4" w:rsidR="008E03C8" w:rsidRPr="008E03C8" w:rsidRDefault="008E03C8" w:rsidP="008E03C8">
      <w:pPr>
        <w:jc w:val="both"/>
        <w:rPr>
          <w:rFonts w:ascii="Times New Roman" w:hAnsi="Times New Roman"/>
          <w:sz w:val="24"/>
          <w:szCs w:val="24"/>
        </w:rPr>
      </w:pPr>
    </w:p>
    <w:p w14:paraId="075F9AC6" w14:textId="4186B30D" w:rsidR="008E03C8" w:rsidRDefault="008E03C8" w:rsidP="008E03C8">
      <w:pPr>
        <w:jc w:val="both"/>
        <w:rPr>
          <w:rFonts w:ascii="Times New Roman" w:hAnsi="Times New Roman"/>
          <w:color w:val="080809"/>
          <w:sz w:val="24"/>
          <w:szCs w:val="24"/>
          <w:shd w:val="clear" w:color="auto" w:fill="FFFFFF"/>
        </w:rPr>
      </w:pPr>
      <w:r w:rsidRPr="008E03C8">
        <w:rPr>
          <w:rFonts w:ascii="Times New Roman" w:hAnsi="Times New Roman"/>
          <w:color w:val="080809"/>
          <w:sz w:val="24"/>
          <w:szCs w:val="24"/>
          <w:shd w:val="clear" w:color="auto" w:fill="FFFFFF"/>
        </w:rPr>
        <w:lastRenderedPageBreak/>
        <w:t>La Dirección de Servicios de Atención a Emergencias Extrahospitalarias (DAEH) realizó una jornada de capacitación para el personal del Sistema Nacional de Emergencias 9-1-1 en las instalaciones de la Gobernación Provincial de San Cristóbal</w:t>
      </w:r>
      <w:r>
        <w:rPr>
          <w:rFonts w:ascii="Segoe UI Historic" w:hAnsi="Segoe UI Historic" w:cs="Segoe UI Historic"/>
          <w:color w:val="080809"/>
          <w:sz w:val="23"/>
          <w:szCs w:val="23"/>
          <w:shd w:val="clear" w:color="auto" w:fill="FFFFFF"/>
        </w:rPr>
        <w:t>.</w:t>
      </w:r>
    </w:p>
    <w:p w14:paraId="678FE3BE" w14:textId="14C00619" w:rsidR="008E03C8" w:rsidRDefault="008E03C8" w:rsidP="008E03C8">
      <w:pPr>
        <w:rPr>
          <w:rFonts w:ascii="Times New Roman" w:hAnsi="Times New Roman"/>
          <w:color w:val="080809"/>
          <w:sz w:val="24"/>
          <w:szCs w:val="24"/>
          <w:shd w:val="clear" w:color="auto" w:fill="FFFFFF"/>
        </w:rPr>
      </w:pPr>
      <w:r>
        <w:rPr>
          <w:rFonts w:ascii="Times New Roman" w:hAnsi="Times New Roman"/>
          <w:noProof/>
          <w:lang w:eastAsia="es-DO"/>
        </w:rPr>
        <w:drawing>
          <wp:anchor distT="0" distB="0" distL="114300" distR="114300" simplePos="0" relativeHeight="251677696" behindDoc="0" locked="0" layoutInCell="1" allowOverlap="1" wp14:anchorId="6F9A647C" wp14:editId="25DA152B">
            <wp:simplePos x="0" y="0"/>
            <wp:positionH relativeFrom="column">
              <wp:posOffset>348615</wp:posOffset>
            </wp:positionH>
            <wp:positionV relativeFrom="paragraph">
              <wp:posOffset>95885</wp:posOffset>
            </wp:positionV>
            <wp:extent cx="4509109" cy="3692274"/>
            <wp:effectExtent l="0" t="0" r="6350" b="381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09109" cy="3692274"/>
                    </a:xfrm>
                    <a:prstGeom prst="rect">
                      <a:avLst/>
                    </a:prstGeom>
                    <a:noFill/>
                  </pic:spPr>
                </pic:pic>
              </a:graphicData>
            </a:graphic>
          </wp:anchor>
        </w:drawing>
      </w:r>
    </w:p>
    <w:p w14:paraId="08CC5153" w14:textId="25B6A548" w:rsidR="008E03C8" w:rsidRDefault="008E03C8" w:rsidP="008E03C8">
      <w:pPr>
        <w:rPr>
          <w:rFonts w:ascii="Times New Roman" w:hAnsi="Times New Roman"/>
        </w:rPr>
      </w:pPr>
    </w:p>
    <w:p w14:paraId="6AEF7779" w14:textId="26B6F45F" w:rsidR="008E03C8" w:rsidRPr="008E03C8" w:rsidRDefault="008E03C8" w:rsidP="008E03C8">
      <w:pPr>
        <w:rPr>
          <w:rFonts w:ascii="Times New Roman" w:hAnsi="Times New Roman"/>
        </w:rPr>
      </w:pPr>
    </w:p>
    <w:p w14:paraId="53C999D5" w14:textId="781F587E" w:rsidR="008E03C8" w:rsidRPr="008E03C8" w:rsidRDefault="008E03C8" w:rsidP="008E03C8">
      <w:pPr>
        <w:rPr>
          <w:rFonts w:ascii="Times New Roman" w:hAnsi="Times New Roman"/>
        </w:rPr>
      </w:pPr>
    </w:p>
    <w:p w14:paraId="6592CAFD" w14:textId="4B82376F" w:rsidR="008E03C8" w:rsidRPr="008E03C8" w:rsidRDefault="008E03C8" w:rsidP="008E03C8">
      <w:pPr>
        <w:rPr>
          <w:rFonts w:ascii="Times New Roman" w:hAnsi="Times New Roman"/>
        </w:rPr>
      </w:pPr>
    </w:p>
    <w:p w14:paraId="5D9569E6" w14:textId="480C8ED2" w:rsidR="008E03C8" w:rsidRPr="008E03C8" w:rsidRDefault="008E03C8" w:rsidP="008E03C8">
      <w:pPr>
        <w:rPr>
          <w:rFonts w:ascii="Times New Roman" w:hAnsi="Times New Roman"/>
        </w:rPr>
      </w:pPr>
    </w:p>
    <w:p w14:paraId="24CFE834" w14:textId="570BEB88" w:rsidR="008E03C8" w:rsidRPr="008E03C8" w:rsidRDefault="008E03C8" w:rsidP="008E03C8">
      <w:pPr>
        <w:rPr>
          <w:rFonts w:ascii="Times New Roman" w:hAnsi="Times New Roman"/>
        </w:rPr>
      </w:pPr>
    </w:p>
    <w:p w14:paraId="7F5795AC" w14:textId="5E15DC72" w:rsidR="008E03C8" w:rsidRPr="008E03C8" w:rsidRDefault="008E03C8" w:rsidP="008E03C8">
      <w:pPr>
        <w:rPr>
          <w:rFonts w:ascii="Times New Roman" w:hAnsi="Times New Roman"/>
        </w:rPr>
      </w:pPr>
    </w:p>
    <w:p w14:paraId="07B6F016" w14:textId="10253A56" w:rsidR="008E03C8" w:rsidRPr="008E03C8" w:rsidRDefault="008E03C8" w:rsidP="008E03C8">
      <w:pPr>
        <w:rPr>
          <w:rFonts w:ascii="Times New Roman" w:hAnsi="Times New Roman"/>
        </w:rPr>
      </w:pPr>
    </w:p>
    <w:p w14:paraId="7F3BAD83" w14:textId="2F7C643D" w:rsidR="008E03C8" w:rsidRPr="008E03C8" w:rsidRDefault="008E03C8" w:rsidP="008E03C8">
      <w:pPr>
        <w:rPr>
          <w:rFonts w:ascii="Times New Roman" w:hAnsi="Times New Roman"/>
        </w:rPr>
      </w:pPr>
    </w:p>
    <w:p w14:paraId="521E567E" w14:textId="70E913E9" w:rsidR="008E03C8" w:rsidRPr="008E03C8" w:rsidRDefault="008E03C8" w:rsidP="008E03C8">
      <w:pPr>
        <w:rPr>
          <w:rFonts w:ascii="Times New Roman" w:hAnsi="Times New Roman"/>
        </w:rPr>
      </w:pPr>
    </w:p>
    <w:p w14:paraId="38ADC050" w14:textId="7CB7A1D6" w:rsidR="008E03C8" w:rsidRPr="008E03C8" w:rsidRDefault="008E03C8" w:rsidP="008E03C8">
      <w:pPr>
        <w:rPr>
          <w:rFonts w:ascii="Times New Roman" w:hAnsi="Times New Roman"/>
        </w:rPr>
      </w:pPr>
    </w:p>
    <w:p w14:paraId="2BC89AB6" w14:textId="49E3F748" w:rsidR="008E03C8" w:rsidRPr="008E03C8" w:rsidRDefault="008E03C8" w:rsidP="008E03C8">
      <w:pPr>
        <w:rPr>
          <w:rFonts w:ascii="Times New Roman" w:hAnsi="Times New Roman"/>
        </w:rPr>
      </w:pPr>
    </w:p>
    <w:p w14:paraId="499263B7" w14:textId="1008462A" w:rsidR="008E03C8" w:rsidRPr="008E03C8" w:rsidRDefault="008E03C8" w:rsidP="008E03C8">
      <w:pPr>
        <w:rPr>
          <w:rFonts w:ascii="Times New Roman" w:hAnsi="Times New Roman"/>
        </w:rPr>
      </w:pPr>
    </w:p>
    <w:p w14:paraId="28787534" w14:textId="30350B5B" w:rsidR="008E03C8" w:rsidRDefault="008E03C8" w:rsidP="008E03C8">
      <w:pPr>
        <w:rPr>
          <w:rFonts w:ascii="Times New Roman" w:hAnsi="Times New Roman"/>
        </w:rPr>
      </w:pPr>
    </w:p>
    <w:p w14:paraId="7E017620" w14:textId="191DA230" w:rsidR="008E03C8" w:rsidRDefault="008E03C8" w:rsidP="008E03C8">
      <w:pPr>
        <w:rPr>
          <w:rFonts w:ascii="Times New Roman" w:hAnsi="Times New Roman"/>
        </w:rPr>
      </w:pPr>
    </w:p>
    <w:p w14:paraId="20E3C8F5" w14:textId="5DA11759" w:rsidR="008E03C8" w:rsidRDefault="008E03C8" w:rsidP="008E03C8">
      <w:pPr>
        <w:ind w:firstLine="708"/>
        <w:rPr>
          <w:rFonts w:ascii="Times New Roman" w:hAnsi="Times New Roman"/>
        </w:rPr>
      </w:pPr>
    </w:p>
    <w:p w14:paraId="0809A1F4" w14:textId="7496C157" w:rsidR="008E03C8" w:rsidRDefault="008E03C8" w:rsidP="008E03C8">
      <w:pPr>
        <w:ind w:firstLine="708"/>
        <w:rPr>
          <w:rFonts w:ascii="Times New Roman" w:hAnsi="Times New Roman"/>
        </w:rPr>
      </w:pPr>
    </w:p>
    <w:p w14:paraId="56840D2E" w14:textId="22FA912D" w:rsidR="008E03C8" w:rsidRDefault="008E03C8" w:rsidP="008E03C8">
      <w:pPr>
        <w:ind w:firstLine="708"/>
        <w:rPr>
          <w:rFonts w:ascii="Times New Roman" w:hAnsi="Times New Roman"/>
        </w:rPr>
      </w:pPr>
    </w:p>
    <w:p w14:paraId="01A041AB" w14:textId="7C03FA2F" w:rsidR="008E03C8" w:rsidRDefault="008E03C8" w:rsidP="008E03C8">
      <w:pPr>
        <w:ind w:firstLine="708"/>
        <w:rPr>
          <w:rFonts w:ascii="Times New Roman" w:hAnsi="Times New Roman"/>
        </w:rPr>
      </w:pPr>
    </w:p>
    <w:p w14:paraId="3FA1DEB4" w14:textId="3FE9678C" w:rsidR="008E03C8" w:rsidRDefault="008E03C8" w:rsidP="008E03C8">
      <w:pPr>
        <w:ind w:firstLine="708"/>
        <w:rPr>
          <w:rFonts w:ascii="Times New Roman" w:hAnsi="Times New Roman"/>
        </w:rPr>
      </w:pPr>
    </w:p>
    <w:p w14:paraId="78363CA0" w14:textId="53C0AD00" w:rsidR="008E03C8" w:rsidRDefault="008E03C8" w:rsidP="008E03C8">
      <w:pPr>
        <w:ind w:firstLine="708"/>
        <w:rPr>
          <w:rFonts w:ascii="Times New Roman" w:hAnsi="Times New Roman"/>
        </w:rPr>
      </w:pPr>
    </w:p>
    <w:p w14:paraId="21B9C1FA" w14:textId="6E5359A7" w:rsidR="008E03C8" w:rsidRDefault="008E03C8" w:rsidP="008E03C8">
      <w:pPr>
        <w:ind w:firstLine="708"/>
        <w:rPr>
          <w:rFonts w:ascii="Times New Roman" w:hAnsi="Times New Roman"/>
        </w:rPr>
      </w:pPr>
    </w:p>
    <w:p w14:paraId="0EA3409A" w14:textId="27F1FAD6" w:rsidR="008E03C8" w:rsidRDefault="008E03C8" w:rsidP="008E03C8">
      <w:pPr>
        <w:ind w:firstLine="708"/>
        <w:rPr>
          <w:rFonts w:ascii="Times New Roman" w:hAnsi="Times New Roman"/>
        </w:rPr>
      </w:pPr>
    </w:p>
    <w:p w14:paraId="37A31EA5" w14:textId="07E080C8" w:rsidR="008E03C8" w:rsidRDefault="008E03C8" w:rsidP="008E03C8">
      <w:pPr>
        <w:ind w:firstLine="708"/>
        <w:rPr>
          <w:rFonts w:ascii="Segoe UI Historic" w:hAnsi="Segoe UI Historic" w:cs="Segoe UI Historic"/>
          <w:color w:val="080809"/>
          <w:sz w:val="23"/>
          <w:szCs w:val="23"/>
          <w:shd w:val="clear" w:color="auto" w:fill="FFFFFF"/>
        </w:rPr>
      </w:pPr>
    </w:p>
    <w:p w14:paraId="4AB92FF4" w14:textId="527FAD65" w:rsidR="008E03C8" w:rsidRDefault="008E03C8" w:rsidP="008E03C8">
      <w:pPr>
        <w:rPr>
          <w:rFonts w:ascii="Times New Roman" w:hAnsi="Times New Roman"/>
        </w:rPr>
      </w:pPr>
      <w:r w:rsidRPr="008E03C8">
        <w:rPr>
          <w:rFonts w:ascii="Times New Roman" w:hAnsi="Times New Roman"/>
        </w:rPr>
        <w:lastRenderedPageBreak/>
        <w:t>DIGESETT y SENASA realizaron en San Cristóbal una jornada de educación vial, entrega de cascos protectores y afiliación a servicios de salud para los motociclistas, a través del programa “Un Casco para Salvar Tu Vida”.</w:t>
      </w:r>
    </w:p>
    <w:p w14:paraId="072BD024" w14:textId="70297524" w:rsidR="008E03C8" w:rsidRDefault="008E03C8" w:rsidP="008E03C8">
      <w:pPr>
        <w:rPr>
          <w:rFonts w:ascii="Times New Roman" w:hAnsi="Times New Roman"/>
        </w:rPr>
      </w:pPr>
      <w:r>
        <w:rPr>
          <w:rFonts w:ascii="Times New Roman" w:hAnsi="Times New Roman"/>
          <w:noProof/>
          <w:lang w:eastAsia="es-DO"/>
        </w:rPr>
        <w:drawing>
          <wp:anchor distT="0" distB="0" distL="114300" distR="114300" simplePos="0" relativeHeight="251679744" behindDoc="0" locked="0" layoutInCell="1" allowOverlap="1" wp14:anchorId="2F33E026" wp14:editId="4B234354">
            <wp:simplePos x="0" y="0"/>
            <wp:positionH relativeFrom="column">
              <wp:posOffset>672465</wp:posOffset>
            </wp:positionH>
            <wp:positionV relativeFrom="paragraph">
              <wp:posOffset>200660</wp:posOffset>
            </wp:positionV>
            <wp:extent cx="3848100" cy="2886075"/>
            <wp:effectExtent l="0" t="0" r="0" b="952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48100" cy="2886075"/>
                    </a:xfrm>
                    <a:prstGeom prst="rect">
                      <a:avLst/>
                    </a:prstGeom>
                    <a:noFill/>
                  </pic:spPr>
                </pic:pic>
              </a:graphicData>
            </a:graphic>
          </wp:anchor>
        </w:drawing>
      </w:r>
    </w:p>
    <w:p w14:paraId="488ED487" w14:textId="449DAE03" w:rsidR="008E03C8" w:rsidRDefault="008E03C8" w:rsidP="008E03C8">
      <w:pPr>
        <w:rPr>
          <w:rFonts w:ascii="Times New Roman" w:hAnsi="Times New Roman"/>
        </w:rPr>
      </w:pPr>
    </w:p>
    <w:p w14:paraId="795D2A57" w14:textId="6BB57CFB" w:rsidR="008E03C8" w:rsidRPr="008E03C8" w:rsidRDefault="008E03C8" w:rsidP="008E03C8">
      <w:pPr>
        <w:rPr>
          <w:rFonts w:ascii="Times New Roman" w:hAnsi="Times New Roman"/>
        </w:rPr>
      </w:pPr>
    </w:p>
    <w:p w14:paraId="47FF85DD" w14:textId="0C09ED47" w:rsidR="008E03C8" w:rsidRDefault="008E03C8" w:rsidP="008E03C8">
      <w:pPr>
        <w:rPr>
          <w:rFonts w:ascii="Times New Roman" w:hAnsi="Times New Roman"/>
        </w:rPr>
      </w:pPr>
    </w:p>
    <w:p w14:paraId="331ABCAE" w14:textId="2E62ECC1" w:rsidR="008E03C8" w:rsidRDefault="008E03C8" w:rsidP="008E03C8">
      <w:pPr>
        <w:tabs>
          <w:tab w:val="left" w:pos="1695"/>
        </w:tabs>
        <w:rPr>
          <w:rFonts w:ascii="Times New Roman" w:hAnsi="Times New Roman"/>
        </w:rPr>
      </w:pPr>
      <w:r>
        <w:rPr>
          <w:rFonts w:ascii="Times New Roman" w:hAnsi="Times New Roman"/>
          <w:noProof/>
          <w:lang w:eastAsia="es-DO"/>
        </w:rPr>
        <w:drawing>
          <wp:anchor distT="0" distB="0" distL="114300" distR="114300" simplePos="0" relativeHeight="251678720" behindDoc="0" locked="0" layoutInCell="1" allowOverlap="1" wp14:anchorId="47374763" wp14:editId="7EB98652">
            <wp:simplePos x="0" y="0"/>
            <wp:positionH relativeFrom="margin">
              <wp:align>center</wp:align>
            </wp:positionH>
            <wp:positionV relativeFrom="paragraph">
              <wp:posOffset>2223770</wp:posOffset>
            </wp:positionV>
            <wp:extent cx="5106670" cy="3428550"/>
            <wp:effectExtent l="0" t="0" r="0" b="63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06670" cy="3428550"/>
                    </a:xfrm>
                    <a:prstGeom prst="rect">
                      <a:avLst/>
                    </a:prstGeom>
                    <a:noFill/>
                  </pic:spPr>
                </pic:pic>
              </a:graphicData>
            </a:graphic>
          </wp:anchor>
        </w:drawing>
      </w:r>
      <w:r>
        <w:rPr>
          <w:rFonts w:ascii="Times New Roman" w:hAnsi="Times New Roman"/>
        </w:rPr>
        <w:tab/>
      </w:r>
    </w:p>
    <w:p w14:paraId="2421706C" w14:textId="31E29D93" w:rsidR="008E03C8" w:rsidRPr="008E03C8" w:rsidRDefault="008E03C8" w:rsidP="008E03C8">
      <w:pPr>
        <w:rPr>
          <w:rFonts w:ascii="Times New Roman" w:hAnsi="Times New Roman"/>
        </w:rPr>
      </w:pPr>
    </w:p>
    <w:p w14:paraId="5DC3EF09" w14:textId="40B615EB" w:rsidR="008E03C8" w:rsidRPr="008E03C8" w:rsidRDefault="008E03C8" w:rsidP="008E03C8">
      <w:pPr>
        <w:rPr>
          <w:rFonts w:ascii="Times New Roman" w:hAnsi="Times New Roman"/>
        </w:rPr>
      </w:pPr>
    </w:p>
    <w:p w14:paraId="2473B68F" w14:textId="062F4BCB" w:rsidR="008E03C8" w:rsidRPr="008E03C8" w:rsidRDefault="008E03C8" w:rsidP="008E03C8">
      <w:pPr>
        <w:rPr>
          <w:rFonts w:ascii="Times New Roman" w:hAnsi="Times New Roman"/>
        </w:rPr>
      </w:pPr>
    </w:p>
    <w:p w14:paraId="5F7B54EE" w14:textId="1976126B" w:rsidR="008E03C8" w:rsidRPr="008E03C8" w:rsidRDefault="008E03C8" w:rsidP="008E03C8">
      <w:pPr>
        <w:rPr>
          <w:rFonts w:ascii="Times New Roman" w:hAnsi="Times New Roman"/>
        </w:rPr>
      </w:pPr>
    </w:p>
    <w:p w14:paraId="61AD522F" w14:textId="5136C192" w:rsidR="008E03C8" w:rsidRPr="008E03C8" w:rsidRDefault="008E03C8" w:rsidP="008E03C8">
      <w:pPr>
        <w:rPr>
          <w:rFonts w:ascii="Times New Roman" w:hAnsi="Times New Roman"/>
        </w:rPr>
      </w:pPr>
    </w:p>
    <w:p w14:paraId="3CACD87A" w14:textId="4DF9A360" w:rsidR="008E03C8" w:rsidRPr="008E03C8" w:rsidRDefault="008E03C8" w:rsidP="008E03C8">
      <w:pPr>
        <w:rPr>
          <w:rFonts w:ascii="Times New Roman" w:hAnsi="Times New Roman"/>
        </w:rPr>
      </w:pPr>
    </w:p>
    <w:p w14:paraId="7CFD78A8" w14:textId="230ABC9E" w:rsidR="008E03C8" w:rsidRPr="008E03C8" w:rsidRDefault="008E03C8" w:rsidP="008E03C8">
      <w:pPr>
        <w:rPr>
          <w:rFonts w:ascii="Times New Roman" w:hAnsi="Times New Roman"/>
        </w:rPr>
      </w:pPr>
    </w:p>
    <w:p w14:paraId="6DF2CF57" w14:textId="1709238F" w:rsidR="008E03C8" w:rsidRPr="008E03C8" w:rsidRDefault="008E03C8" w:rsidP="008E03C8">
      <w:pPr>
        <w:rPr>
          <w:rFonts w:ascii="Times New Roman" w:hAnsi="Times New Roman"/>
        </w:rPr>
      </w:pPr>
    </w:p>
    <w:p w14:paraId="54A5EE9A" w14:textId="7CBF78FC" w:rsidR="008E03C8" w:rsidRPr="008E03C8" w:rsidRDefault="008E03C8" w:rsidP="008E03C8">
      <w:pPr>
        <w:rPr>
          <w:rFonts w:ascii="Times New Roman" w:hAnsi="Times New Roman"/>
        </w:rPr>
      </w:pPr>
    </w:p>
    <w:p w14:paraId="58916317" w14:textId="5C9359D2" w:rsidR="008E03C8" w:rsidRPr="008E03C8" w:rsidRDefault="008E03C8" w:rsidP="008E03C8">
      <w:pPr>
        <w:rPr>
          <w:rFonts w:ascii="Times New Roman" w:hAnsi="Times New Roman"/>
        </w:rPr>
      </w:pPr>
    </w:p>
    <w:p w14:paraId="1BE9BFC8" w14:textId="716F241C" w:rsidR="008E03C8" w:rsidRPr="008E03C8" w:rsidRDefault="008E03C8" w:rsidP="008E03C8">
      <w:pPr>
        <w:rPr>
          <w:rFonts w:ascii="Times New Roman" w:hAnsi="Times New Roman"/>
        </w:rPr>
      </w:pPr>
    </w:p>
    <w:p w14:paraId="4FC938D0" w14:textId="75955A1A" w:rsidR="008E03C8" w:rsidRPr="008E03C8" w:rsidRDefault="008E03C8" w:rsidP="008E03C8">
      <w:pPr>
        <w:rPr>
          <w:rFonts w:ascii="Times New Roman" w:hAnsi="Times New Roman"/>
        </w:rPr>
      </w:pPr>
    </w:p>
    <w:p w14:paraId="7DAE8FC7" w14:textId="2CCEBAB5" w:rsidR="008E03C8" w:rsidRPr="008E03C8" w:rsidRDefault="008E03C8" w:rsidP="008E03C8">
      <w:pPr>
        <w:rPr>
          <w:rFonts w:ascii="Times New Roman" w:hAnsi="Times New Roman"/>
        </w:rPr>
      </w:pPr>
    </w:p>
    <w:p w14:paraId="11DD7D82" w14:textId="7924B033" w:rsidR="008E03C8" w:rsidRPr="008E03C8" w:rsidRDefault="008E03C8" w:rsidP="008E03C8">
      <w:pPr>
        <w:rPr>
          <w:rFonts w:ascii="Times New Roman" w:hAnsi="Times New Roman"/>
        </w:rPr>
      </w:pPr>
    </w:p>
    <w:p w14:paraId="0F889BC7" w14:textId="06CCCF87" w:rsidR="008E03C8" w:rsidRPr="008E03C8" w:rsidRDefault="008E03C8" w:rsidP="008E03C8">
      <w:pPr>
        <w:rPr>
          <w:rFonts w:ascii="Times New Roman" w:hAnsi="Times New Roman"/>
        </w:rPr>
      </w:pPr>
    </w:p>
    <w:p w14:paraId="7A42244A" w14:textId="56771834" w:rsidR="008E03C8" w:rsidRPr="008E03C8" w:rsidRDefault="008E03C8" w:rsidP="008E03C8">
      <w:pPr>
        <w:rPr>
          <w:rFonts w:ascii="Times New Roman" w:hAnsi="Times New Roman"/>
        </w:rPr>
      </w:pPr>
    </w:p>
    <w:p w14:paraId="31E85D55" w14:textId="3A514292" w:rsidR="008E03C8" w:rsidRPr="008E03C8" w:rsidRDefault="008E03C8" w:rsidP="008E03C8">
      <w:pPr>
        <w:rPr>
          <w:rFonts w:ascii="Times New Roman" w:hAnsi="Times New Roman"/>
        </w:rPr>
      </w:pPr>
    </w:p>
    <w:p w14:paraId="5A73B9D2" w14:textId="24ACA4E0" w:rsidR="008E03C8" w:rsidRDefault="008E03C8" w:rsidP="008E03C8">
      <w:pPr>
        <w:rPr>
          <w:rFonts w:ascii="Times New Roman" w:hAnsi="Times New Roman"/>
        </w:rPr>
      </w:pPr>
    </w:p>
    <w:p w14:paraId="0E3DFB52" w14:textId="7ADF3960" w:rsidR="008E03C8" w:rsidRDefault="008E03C8" w:rsidP="008E03C8">
      <w:pPr>
        <w:rPr>
          <w:rFonts w:ascii="Times New Roman" w:hAnsi="Times New Roman"/>
        </w:rPr>
      </w:pPr>
    </w:p>
    <w:p w14:paraId="60A907BE" w14:textId="4F9AE534" w:rsidR="008E03C8" w:rsidRDefault="008E03C8" w:rsidP="008E03C8">
      <w:pPr>
        <w:jc w:val="right"/>
        <w:rPr>
          <w:rFonts w:ascii="Times New Roman" w:hAnsi="Times New Roman"/>
        </w:rPr>
      </w:pPr>
    </w:p>
    <w:p w14:paraId="0457EC49" w14:textId="3692F3C1" w:rsidR="008E03C8" w:rsidRDefault="008E03C8" w:rsidP="008E03C8">
      <w:pPr>
        <w:jc w:val="right"/>
        <w:rPr>
          <w:rFonts w:ascii="Times New Roman" w:hAnsi="Times New Roman"/>
        </w:rPr>
      </w:pPr>
    </w:p>
    <w:p w14:paraId="3E9E07C8" w14:textId="67F06845" w:rsidR="008E03C8" w:rsidRDefault="008E03C8" w:rsidP="008E03C8">
      <w:pPr>
        <w:rPr>
          <w:rFonts w:ascii="Times New Roman" w:hAnsi="Times New Roman"/>
        </w:rPr>
      </w:pPr>
      <w:r w:rsidRPr="008E03C8">
        <w:rPr>
          <w:rFonts w:ascii="Times New Roman" w:hAnsi="Times New Roman"/>
        </w:rPr>
        <w:lastRenderedPageBreak/>
        <w:t>El ministro administrativo de la Presidencia, Andrés Bautista García, junto a la gobernadora Pura Casilla, el director regional de Educación, Julio César Tejeda y otras autoridades, entregó el nuevo Centro Educativo República Las Habanas en La Sabana de Villa Altagracia. Esta obra beneficiará a 500 estudiantes, brindando más oportunidades para el futuro.</w:t>
      </w:r>
    </w:p>
    <w:p w14:paraId="3F0D4A9A" w14:textId="34340A5A" w:rsidR="008E03C8" w:rsidRDefault="008E03C8" w:rsidP="008E03C8">
      <w:pPr>
        <w:rPr>
          <w:rFonts w:ascii="Times New Roman" w:hAnsi="Times New Roman"/>
        </w:rPr>
      </w:pPr>
      <w:r>
        <w:rPr>
          <w:rFonts w:ascii="Times New Roman" w:hAnsi="Times New Roman"/>
          <w:noProof/>
          <w:lang w:eastAsia="es-DO"/>
        </w:rPr>
        <w:drawing>
          <wp:anchor distT="0" distB="0" distL="114300" distR="114300" simplePos="0" relativeHeight="251680768" behindDoc="0" locked="0" layoutInCell="1" allowOverlap="1" wp14:anchorId="1BEB6C0A" wp14:editId="63689D3E">
            <wp:simplePos x="0" y="0"/>
            <wp:positionH relativeFrom="margin">
              <wp:posOffset>1371600</wp:posOffset>
            </wp:positionH>
            <wp:positionV relativeFrom="paragraph">
              <wp:posOffset>6350</wp:posOffset>
            </wp:positionV>
            <wp:extent cx="4103973" cy="2733675"/>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03973" cy="2733675"/>
                    </a:xfrm>
                    <a:prstGeom prst="rect">
                      <a:avLst/>
                    </a:prstGeom>
                    <a:noFill/>
                  </pic:spPr>
                </pic:pic>
              </a:graphicData>
            </a:graphic>
            <wp14:sizeRelH relativeFrom="margin">
              <wp14:pctWidth>0</wp14:pctWidth>
            </wp14:sizeRelH>
            <wp14:sizeRelV relativeFrom="margin">
              <wp14:pctHeight>0</wp14:pctHeight>
            </wp14:sizeRelV>
          </wp:anchor>
        </w:drawing>
      </w:r>
    </w:p>
    <w:p w14:paraId="5579AC8B" w14:textId="6A04C4B7" w:rsidR="008E03C8" w:rsidRDefault="008E03C8" w:rsidP="008E03C8">
      <w:pPr>
        <w:rPr>
          <w:rFonts w:ascii="Times New Roman" w:hAnsi="Times New Roman"/>
        </w:rPr>
      </w:pPr>
    </w:p>
    <w:p w14:paraId="22E54337" w14:textId="2346515F" w:rsidR="008E03C8" w:rsidRPr="008E03C8" w:rsidRDefault="008E03C8" w:rsidP="008E03C8">
      <w:pPr>
        <w:rPr>
          <w:rFonts w:ascii="Times New Roman" w:hAnsi="Times New Roman"/>
        </w:rPr>
      </w:pPr>
    </w:p>
    <w:p w14:paraId="5BAC7A6F" w14:textId="02E1D4C3" w:rsidR="008E03C8" w:rsidRPr="008E03C8" w:rsidRDefault="008E03C8" w:rsidP="008E03C8">
      <w:pPr>
        <w:rPr>
          <w:rFonts w:ascii="Times New Roman" w:hAnsi="Times New Roman"/>
        </w:rPr>
      </w:pPr>
    </w:p>
    <w:p w14:paraId="2CABE78D" w14:textId="59DED43B" w:rsidR="008E03C8" w:rsidRPr="008E03C8" w:rsidRDefault="008E03C8" w:rsidP="008E03C8">
      <w:pPr>
        <w:rPr>
          <w:rFonts w:ascii="Times New Roman" w:hAnsi="Times New Roman"/>
        </w:rPr>
      </w:pPr>
    </w:p>
    <w:p w14:paraId="5480BB44" w14:textId="699D05C1" w:rsidR="008E03C8" w:rsidRPr="008E03C8" w:rsidRDefault="008E03C8" w:rsidP="008E03C8">
      <w:pPr>
        <w:rPr>
          <w:rFonts w:ascii="Times New Roman" w:hAnsi="Times New Roman"/>
        </w:rPr>
      </w:pPr>
    </w:p>
    <w:p w14:paraId="47F2A616" w14:textId="42DA8630" w:rsidR="008E03C8" w:rsidRPr="008E03C8" w:rsidRDefault="008E03C8" w:rsidP="008E03C8">
      <w:pPr>
        <w:rPr>
          <w:rFonts w:ascii="Times New Roman" w:hAnsi="Times New Roman"/>
        </w:rPr>
      </w:pPr>
    </w:p>
    <w:p w14:paraId="545AC45D" w14:textId="392C1753" w:rsidR="008E03C8" w:rsidRPr="008E03C8" w:rsidRDefault="008E03C8" w:rsidP="008E03C8">
      <w:pPr>
        <w:rPr>
          <w:rFonts w:ascii="Times New Roman" w:hAnsi="Times New Roman"/>
        </w:rPr>
      </w:pPr>
    </w:p>
    <w:p w14:paraId="6B87A870" w14:textId="4E55AFFF" w:rsidR="008E03C8" w:rsidRPr="008E03C8" w:rsidRDefault="008E03C8" w:rsidP="008E03C8">
      <w:pPr>
        <w:rPr>
          <w:rFonts w:ascii="Times New Roman" w:hAnsi="Times New Roman"/>
        </w:rPr>
      </w:pPr>
    </w:p>
    <w:p w14:paraId="484DA546" w14:textId="65CA4DE3" w:rsidR="008E03C8" w:rsidRPr="008E03C8" w:rsidRDefault="008E03C8" w:rsidP="008E03C8">
      <w:pPr>
        <w:rPr>
          <w:rFonts w:ascii="Times New Roman" w:hAnsi="Times New Roman"/>
        </w:rPr>
      </w:pPr>
    </w:p>
    <w:p w14:paraId="1D1AE70B" w14:textId="53FB82B7" w:rsidR="008E03C8" w:rsidRPr="008E03C8" w:rsidRDefault="00EB6F9B" w:rsidP="008E03C8">
      <w:pPr>
        <w:rPr>
          <w:rFonts w:ascii="Times New Roman" w:hAnsi="Times New Roman"/>
        </w:rPr>
      </w:pPr>
      <w:r>
        <w:rPr>
          <w:rFonts w:ascii="Times New Roman" w:hAnsi="Times New Roman"/>
          <w:noProof/>
          <w:lang w:eastAsia="es-DO"/>
        </w:rPr>
        <w:drawing>
          <wp:anchor distT="0" distB="0" distL="114300" distR="114300" simplePos="0" relativeHeight="251682816" behindDoc="0" locked="0" layoutInCell="1" allowOverlap="1" wp14:anchorId="2835B3A2" wp14:editId="24B82122">
            <wp:simplePos x="0" y="0"/>
            <wp:positionH relativeFrom="margin">
              <wp:posOffset>-694537</wp:posOffset>
            </wp:positionH>
            <wp:positionV relativeFrom="paragraph">
              <wp:posOffset>324989</wp:posOffset>
            </wp:positionV>
            <wp:extent cx="3362325" cy="2239660"/>
            <wp:effectExtent l="0" t="0" r="0" b="825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62325" cy="2239660"/>
                    </a:xfrm>
                    <a:prstGeom prst="rect">
                      <a:avLst/>
                    </a:prstGeom>
                    <a:noFill/>
                  </pic:spPr>
                </pic:pic>
              </a:graphicData>
            </a:graphic>
            <wp14:sizeRelH relativeFrom="margin">
              <wp14:pctWidth>0</wp14:pctWidth>
            </wp14:sizeRelH>
            <wp14:sizeRelV relativeFrom="margin">
              <wp14:pctHeight>0</wp14:pctHeight>
            </wp14:sizeRelV>
          </wp:anchor>
        </w:drawing>
      </w:r>
    </w:p>
    <w:p w14:paraId="1FD10C28" w14:textId="5EE983EF" w:rsidR="008E03C8" w:rsidRPr="008E03C8" w:rsidRDefault="008E03C8" w:rsidP="008E03C8">
      <w:pPr>
        <w:rPr>
          <w:rFonts w:ascii="Times New Roman" w:hAnsi="Times New Roman"/>
        </w:rPr>
      </w:pPr>
    </w:p>
    <w:p w14:paraId="008F22DF" w14:textId="50C089E3" w:rsidR="008E03C8" w:rsidRPr="008E03C8" w:rsidRDefault="008E03C8" w:rsidP="008E03C8">
      <w:pPr>
        <w:rPr>
          <w:rFonts w:ascii="Times New Roman" w:hAnsi="Times New Roman"/>
        </w:rPr>
      </w:pPr>
    </w:p>
    <w:p w14:paraId="4CED0F4D" w14:textId="05161F80" w:rsidR="008E03C8" w:rsidRPr="008E03C8" w:rsidRDefault="008E03C8" w:rsidP="008E03C8">
      <w:pPr>
        <w:rPr>
          <w:rFonts w:ascii="Times New Roman" w:hAnsi="Times New Roman"/>
        </w:rPr>
      </w:pPr>
    </w:p>
    <w:p w14:paraId="2BA1BA23" w14:textId="1BD133B3" w:rsidR="008E03C8" w:rsidRPr="008E03C8" w:rsidRDefault="008E03C8" w:rsidP="008E03C8">
      <w:pPr>
        <w:rPr>
          <w:rFonts w:ascii="Times New Roman" w:hAnsi="Times New Roman"/>
        </w:rPr>
      </w:pPr>
    </w:p>
    <w:p w14:paraId="0A92894D" w14:textId="5A324DD7" w:rsidR="008E03C8" w:rsidRPr="008E03C8" w:rsidRDefault="008E03C8" w:rsidP="008E03C8">
      <w:pPr>
        <w:rPr>
          <w:rFonts w:ascii="Times New Roman" w:hAnsi="Times New Roman"/>
        </w:rPr>
      </w:pPr>
    </w:p>
    <w:p w14:paraId="4085B7EE" w14:textId="5A11AC64" w:rsidR="008E03C8" w:rsidRPr="008E03C8" w:rsidRDefault="00EB6F9B" w:rsidP="008E03C8">
      <w:pPr>
        <w:rPr>
          <w:rFonts w:ascii="Times New Roman" w:hAnsi="Times New Roman"/>
        </w:rPr>
      </w:pPr>
      <w:r>
        <w:rPr>
          <w:rFonts w:ascii="Times New Roman" w:hAnsi="Times New Roman"/>
          <w:noProof/>
          <w:lang w:eastAsia="es-DO"/>
        </w:rPr>
        <w:drawing>
          <wp:anchor distT="0" distB="0" distL="114300" distR="114300" simplePos="0" relativeHeight="251681792" behindDoc="0" locked="0" layoutInCell="1" allowOverlap="1" wp14:anchorId="54C6B21B" wp14:editId="04DBF831">
            <wp:simplePos x="0" y="0"/>
            <wp:positionH relativeFrom="margin">
              <wp:posOffset>2811321</wp:posOffset>
            </wp:positionH>
            <wp:positionV relativeFrom="paragraph">
              <wp:posOffset>187960</wp:posOffset>
            </wp:positionV>
            <wp:extent cx="3457017" cy="2302735"/>
            <wp:effectExtent l="0" t="0" r="0" b="254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57017" cy="2302735"/>
                    </a:xfrm>
                    <a:prstGeom prst="rect">
                      <a:avLst/>
                    </a:prstGeom>
                    <a:noFill/>
                  </pic:spPr>
                </pic:pic>
              </a:graphicData>
            </a:graphic>
            <wp14:sizeRelH relativeFrom="margin">
              <wp14:pctWidth>0</wp14:pctWidth>
            </wp14:sizeRelH>
            <wp14:sizeRelV relativeFrom="margin">
              <wp14:pctHeight>0</wp14:pctHeight>
            </wp14:sizeRelV>
          </wp:anchor>
        </w:drawing>
      </w:r>
    </w:p>
    <w:p w14:paraId="19F7B82E" w14:textId="4F6187DD" w:rsidR="008E03C8" w:rsidRPr="008E03C8" w:rsidRDefault="008E03C8" w:rsidP="008E03C8">
      <w:pPr>
        <w:rPr>
          <w:rFonts w:ascii="Times New Roman" w:hAnsi="Times New Roman"/>
        </w:rPr>
      </w:pPr>
    </w:p>
    <w:p w14:paraId="6BA60A3D" w14:textId="5BE3C802" w:rsidR="008E03C8" w:rsidRPr="008E03C8" w:rsidRDefault="008E03C8" w:rsidP="008E03C8">
      <w:pPr>
        <w:rPr>
          <w:rFonts w:ascii="Times New Roman" w:hAnsi="Times New Roman"/>
        </w:rPr>
      </w:pPr>
    </w:p>
    <w:p w14:paraId="4C7CECB0" w14:textId="6F90EE5B" w:rsidR="008E03C8" w:rsidRPr="008E03C8" w:rsidRDefault="008E03C8" w:rsidP="008E03C8">
      <w:pPr>
        <w:rPr>
          <w:rFonts w:ascii="Times New Roman" w:hAnsi="Times New Roman"/>
        </w:rPr>
      </w:pPr>
    </w:p>
    <w:p w14:paraId="261511C5" w14:textId="11577E06" w:rsidR="008E03C8" w:rsidRPr="008E03C8" w:rsidRDefault="008E03C8" w:rsidP="008E03C8">
      <w:pPr>
        <w:rPr>
          <w:rFonts w:ascii="Times New Roman" w:hAnsi="Times New Roman"/>
        </w:rPr>
      </w:pPr>
    </w:p>
    <w:p w14:paraId="648A5C48" w14:textId="2B032786" w:rsidR="008E03C8" w:rsidRDefault="008E03C8" w:rsidP="008E03C8">
      <w:pPr>
        <w:rPr>
          <w:rFonts w:ascii="Times New Roman" w:hAnsi="Times New Roman"/>
        </w:rPr>
      </w:pPr>
    </w:p>
    <w:p w14:paraId="331012B4" w14:textId="40832340" w:rsidR="008E03C8" w:rsidRDefault="008E03C8" w:rsidP="008E03C8">
      <w:pPr>
        <w:tabs>
          <w:tab w:val="left" w:pos="2820"/>
        </w:tabs>
        <w:rPr>
          <w:rFonts w:ascii="Times New Roman" w:hAnsi="Times New Roman"/>
        </w:rPr>
      </w:pPr>
      <w:r>
        <w:rPr>
          <w:rFonts w:ascii="Times New Roman" w:hAnsi="Times New Roman"/>
        </w:rPr>
        <w:tab/>
      </w:r>
    </w:p>
    <w:p w14:paraId="01EC20C0" w14:textId="5AB118B3" w:rsidR="008E03C8" w:rsidRDefault="008E03C8" w:rsidP="008E03C8">
      <w:pPr>
        <w:tabs>
          <w:tab w:val="left" w:pos="2820"/>
        </w:tabs>
        <w:rPr>
          <w:rFonts w:ascii="Times New Roman" w:hAnsi="Times New Roman"/>
        </w:rPr>
      </w:pPr>
    </w:p>
    <w:p w14:paraId="570D78A6" w14:textId="3ADA5F2F" w:rsidR="008E03C8" w:rsidRDefault="008E03C8" w:rsidP="008E03C8">
      <w:pPr>
        <w:tabs>
          <w:tab w:val="left" w:pos="2820"/>
        </w:tabs>
        <w:rPr>
          <w:rFonts w:ascii="Times New Roman" w:hAnsi="Times New Roman"/>
        </w:rPr>
      </w:pPr>
    </w:p>
    <w:p w14:paraId="6682509C" w14:textId="4960439F" w:rsidR="008E03C8" w:rsidRDefault="008E03C8" w:rsidP="008E03C8">
      <w:pPr>
        <w:tabs>
          <w:tab w:val="left" w:pos="2820"/>
        </w:tabs>
        <w:rPr>
          <w:rFonts w:ascii="Times New Roman" w:hAnsi="Times New Roman"/>
        </w:rPr>
      </w:pPr>
    </w:p>
    <w:p w14:paraId="0D0EF458" w14:textId="3F944DE4" w:rsidR="00CB533B" w:rsidRDefault="00CB533B" w:rsidP="008E03C8">
      <w:pPr>
        <w:tabs>
          <w:tab w:val="left" w:pos="2820"/>
        </w:tabs>
        <w:rPr>
          <w:rFonts w:ascii="Times New Roman" w:hAnsi="Times New Roman"/>
        </w:rPr>
      </w:pPr>
      <w:r>
        <w:rPr>
          <w:rFonts w:ascii="Times New Roman" w:hAnsi="Times New Roman"/>
        </w:rPr>
        <w:t>R</w:t>
      </w:r>
      <w:r w:rsidRPr="00CB533B">
        <w:rPr>
          <w:rFonts w:ascii="Times New Roman" w:hAnsi="Times New Roman"/>
        </w:rPr>
        <w:t>eunión para coordinar los actos conmemorativos en ocasión del natalicio de Matías Ramón Mella (25 de febrero) y el aniversario de nuestra Independencia Nacional (27 de febrero).</w:t>
      </w:r>
    </w:p>
    <w:p w14:paraId="377CFF64" w14:textId="5979EBDA" w:rsidR="00CB533B" w:rsidRDefault="00CB533B" w:rsidP="008E03C8">
      <w:pPr>
        <w:tabs>
          <w:tab w:val="left" w:pos="2820"/>
        </w:tabs>
        <w:rPr>
          <w:rFonts w:ascii="Times New Roman" w:hAnsi="Times New Roman"/>
        </w:rPr>
      </w:pPr>
      <w:r>
        <w:rPr>
          <w:rFonts w:ascii="Times New Roman" w:hAnsi="Times New Roman"/>
          <w:noProof/>
          <w:lang w:eastAsia="es-DO"/>
        </w:rPr>
        <w:drawing>
          <wp:anchor distT="0" distB="0" distL="114300" distR="114300" simplePos="0" relativeHeight="251683840" behindDoc="0" locked="0" layoutInCell="1" allowOverlap="1" wp14:anchorId="4CEE1E72" wp14:editId="2BCC58DD">
            <wp:simplePos x="0" y="0"/>
            <wp:positionH relativeFrom="page">
              <wp:align>center</wp:align>
            </wp:positionH>
            <wp:positionV relativeFrom="paragraph">
              <wp:posOffset>144780</wp:posOffset>
            </wp:positionV>
            <wp:extent cx="5170858" cy="3971925"/>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70858" cy="3971925"/>
                    </a:xfrm>
                    <a:prstGeom prst="rect">
                      <a:avLst/>
                    </a:prstGeom>
                    <a:noFill/>
                  </pic:spPr>
                </pic:pic>
              </a:graphicData>
            </a:graphic>
          </wp:anchor>
        </w:drawing>
      </w:r>
    </w:p>
    <w:p w14:paraId="3559F4AB" w14:textId="54D6B291" w:rsidR="00CB533B" w:rsidRPr="00CB533B" w:rsidRDefault="00CB533B" w:rsidP="00CB533B">
      <w:pPr>
        <w:rPr>
          <w:rFonts w:ascii="Times New Roman" w:hAnsi="Times New Roman"/>
        </w:rPr>
      </w:pPr>
    </w:p>
    <w:p w14:paraId="4B8D3F6A" w14:textId="04C69E14" w:rsidR="00CB533B" w:rsidRPr="00CB533B" w:rsidRDefault="00CB533B" w:rsidP="00CB533B">
      <w:pPr>
        <w:rPr>
          <w:rFonts w:ascii="Times New Roman" w:hAnsi="Times New Roman"/>
        </w:rPr>
      </w:pPr>
    </w:p>
    <w:p w14:paraId="52AB0D34" w14:textId="0726569E" w:rsidR="00CB533B" w:rsidRPr="00CB533B" w:rsidRDefault="00CB533B" w:rsidP="00CB533B">
      <w:pPr>
        <w:rPr>
          <w:rFonts w:ascii="Times New Roman" w:hAnsi="Times New Roman"/>
        </w:rPr>
      </w:pPr>
    </w:p>
    <w:p w14:paraId="64D58CE4" w14:textId="6F8AE815" w:rsidR="00CB533B" w:rsidRPr="00CB533B" w:rsidRDefault="00CB533B" w:rsidP="00CB533B">
      <w:pPr>
        <w:rPr>
          <w:rFonts w:ascii="Times New Roman" w:hAnsi="Times New Roman"/>
        </w:rPr>
      </w:pPr>
    </w:p>
    <w:p w14:paraId="3EF664FD" w14:textId="0D8D2564" w:rsidR="00CB533B" w:rsidRPr="00CB533B" w:rsidRDefault="00CB533B" w:rsidP="00CB533B">
      <w:pPr>
        <w:rPr>
          <w:rFonts w:ascii="Times New Roman" w:hAnsi="Times New Roman"/>
        </w:rPr>
      </w:pPr>
    </w:p>
    <w:p w14:paraId="7AE01AE2" w14:textId="02743ABB" w:rsidR="00CB533B" w:rsidRPr="00CB533B" w:rsidRDefault="00CB533B" w:rsidP="00CB533B">
      <w:pPr>
        <w:rPr>
          <w:rFonts w:ascii="Times New Roman" w:hAnsi="Times New Roman"/>
        </w:rPr>
      </w:pPr>
    </w:p>
    <w:p w14:paraId="3FFDB754" w14:textId="036EEF7B" w:rsidR="00CB533B" w:rsidRPr="00CB533B" w:rsidRDefault="00CB533B" w:rsidP="00CB533B">
      <w:pPr>
        <w:rPr>
          <w:rFonts w:ascii="Times New Roman" w:hAnsi="Times New Roman"/>
        </w:rPr>
      </w:pPr>
    </w:p>
    <w:p w14:paraId="51E6039F" w14:textId="0025BE9C" w:rsidR="00CB533B" w:rsidRPr="00CB533B" w:rsidRDefault="00CB533B" w:rsidP="00CB533B">
      <w:pPr>
        <w:rPr>
          <w:rFonts w:ascii="Times New Roman" w:hAnsi="Times New Roman"/>
        </w:rPr>
      </w:pPr>
    </w:p>
    <w:p w14:paraId="430E23F7" w14:textId="1086848A" w:rsidR="00CB533B" w:rsidRPr="00CB533B" w:rsidRDefault="00CB533B" w:rsidP="00CB533B">
      <w:pPr>
        <w:rPr>
          <w:rFonts w:ascii="Times New Roman" w:hAnsi="Times New Roman"/>
        </w:rPr>
      </w:pPr>
    </w:p>
    <w:p w14:paraId="139760C7" w14:textId="31686013" w:rsidR="00CB533B" w:rsidRPr="00CB533B" w:rsidRDefault="00CB533B" w:rsidP="00CB533B">
      <w:pPr>
        <w:rPr>
          <w:rFonts w:ascii="Times New Roman" w:hAnsi="Times New Roman"/>
        </w:rPr>
      </w:pPr>
    </w:p>
    <w:p w14:paraId="0C3A9212" w14:textId="3E0275DC" w:rsidR="00CB533B" w:rsidRPr="00CB533B" w:rsidRDefault="00CB533B" w:rsidP="00CB533B">
      <w:pPr>
        <w:rPr>
          <w:rFonts w:ascii="Times New Roman" w:hAnsi="Times New Roman"/>
        </w:rPr>
      </w:pPr>
    </w:p>
    <w:p w14:paraId="7F705109" w14:textId="12E1B77D" w:rsidR="00CB533B" w:rsidRPr="00CB533B" w:rsidRDefault="00CB533B" w:rsidP="00CB533B">
      <w:pPr>
        <w:rPr>
          <w:rFonts w:ascii="Times New Roman" w:hAnsi="Times New Roman"/>
        </w:rPr>
      </w:pPr>
    </w:p>
    <w:p w14:paraId="7848FB91" w14:textId="22E7DC9E" w:rsidR="00CB533B" w:rsidRPr="00CB533B" w:rsidRDefault="00CB533B" w:rsidP="00CB533B">
      <w:pPr>
        <w:rPr>
          <w:rFonts w:ascii="Times New Roman" w:hAnsi="Times New Roman"/>
        </w:rPr>
      </w:pPr>
    </w:p>
    <w:p w14:paraId="34076574" w14:textId="1ACBD4A1" w:rsidR="00CB533B" w:rsidRPr="00CB533B" w:rsidRDefault="00CB533B" w:rsidP="00CB533B">
      <w:pPr>
        <w:rPr>
          <w:rFonts w:ascii="Times New Roman" w:hAnsi="Times New Roman"/>
        </w:rPr>
      </w:pPr>
    </w:p>
    <w:p w14:paraId="18A8F4E4" w14:textId="24C77E7C" w:rsidR="00CB533B" w:rsidRDefault="00CB533B" w:rsidP="00CB533B">
      <w:pPr>
        <w:rPr>
          <w:rFonts w:ascii="Times New Roman" w:hAnsi="Times New Roman"/>
        </w:rPr>
      </w:pPr>
    </w:p>
    <w:p w14:paraId="144C229B" w14:textId="47D859B1" w:rsidR="00CB533B" w:rsidRDefault="00CB533B" w:rsidP="00CB533B">
      <w:pPr>
        <w:rPr>
          <w:rFonts w:ascii="Times New Roman" w:hAnsi="Times New Roman"/>
        </w:rPr>
      </w:pPr>
    </w:p>
    <w:p w14:paraId="51F5BCC8" w14:textId="60658AFC" w:rsidR="00CB533B" w:rsidRDefault="00CB533B" w:rsidP="00CB533B">
      <w:pPr>
        <w:tabs>
          <w:tab w:val="left" w:pos="1425"/>
        </w:tabs>
        <w:rPr>
          <w:rFonts w:ascii="Times New Roman" w:hAnsi="Times New Roman"/>
        </w:rPr>
      </w:pPr>
      <w:r>
        <w:rPr>
          <w:rFonts w:ascii="Times New Roman" w:hAnsi="Times New Roman"/>
        </w:rPr>
        <w:tab/>
      </w:r>
    </w:p>
    <w:p w14:paraId="3291D9FD" w14:textId="20647CBA" w:rsidR="00CB533B" w:rsidRDefault="00CB533B" w:rsidP="00CB533B">
      <w:pPr>
        <w:tabs>
          <w:tab w:val="left" w:pos="1425"/>
        </w:tabs>
        <w:rPr>
          <w:rFonts w:ascii="Times New Roman" w:hAnsi="Times New Roman"/>
        </w:rPr>
      </w:pPr>
    </w:p>
    <w:p w14:paraId="4A11BFCA" w14:textId="25F78885" w:rsidR="00CB533B" w:rsidRDefault="00CB533B" w:rsidP="00CB533B">
      <w:pPr>
        <w:tabs>
          <w:tab w:val="left" w:pos="1425"/>
        </w:tabs>
        <w:rPr>
          <w:rFonts w:ascii="Times New Roman" w:hAnsi="Times New Roman"/>
        </w:rPr>
      </w:pPr>
    </w:p>
    <w:p w14:paraId="243D0B84" w14:textId="54EF9F71" w:rsidR="00CB533B" w:rsidRDefault="00CB533B" w:rsidP="00CB533B">
      <w:pPr>
        <w:tabs>
          <w:tab w:val="left" w:pos="1425"/>
        </w:tabs>
        <w:rPr>
          <w:rFonts w:ascii="Times New Roman" w:hAnsi="Times New Roman"/>
        </w:rPr>
      </w:pPr>
    </w:p>
    <w:p w14:paraId="07C49FC0" w14:textId="1D31393B" w:rsidR="00CB533B" w:rsidRDefault="00CB533B" w:rsidP="00CB533B">
      <w:pPr>
        <w:tabs>
          <w:tab w:val="left" w:pos="1425"/>
        </w:tabs>
        <w:rPr>
          <w:rFonts w:ascii="Times New Roman" w:hAnsi="Times New Roman"/>
        </w:rPr>
      </w:pPr>
    </w:p>
    <w:p w14:paraId="046D53EB" w14:textId="71391CC9" w:rsidR="00CB533B" w:rsidRDefault="00CB533B" w:rsidP="00CB533B">
      <w:pPr>
        <w:tabs>
          <w:tab w:val="left" w:pos="1425"/>
        </w:tabs>
        <w:rPr>
          <w:rFonts w:ascii="Times New Roman" w:hAnsi="Times New Roman"/>
        </w:rPr>
      </w:pPr>
    </w:p>
    <w:p w14:paraId="371230A0" w14:textId="4FE0294A" w:rsidR="00CB533B" w:rsidRDefault="00CB533B" w:rsidP="00CB533B">
      <w:pPr>
        <w:tabs>
          <w:tab w:val="left" w:pos="1425"/>
        </w:tabs>
        <w:rPr>
          <w:rFonts w:ascii="Times New Roman" w:hAnsi="Times New Roman"/>
        </w:rPr>
      </w:pPr>
    </w:p>
    <w:p w14:paraId="659CDA71" w14:textId="4D7503BB" w:rsidR="00CB533B" w:rsidRDefault="00CB533B" w:rsidP="00CB533B">
      <w:pPr>
        <w:tabs>
          <w:tab w:val="left" w:pos="1425"/>
        </w:tabs>
        <w:rPr>
          <w:rFonts w:ascii="Times New Roman" w:hAnsi="Times New Roman"/>
        </w:rPr>
      </w:pPr>
    </w:p>
    <w:p w14:paraId="3A90265C" w14:textId="1B29D507" w:rsidR="00CB533B" w:rsidRDefault="00CB533B" w:rsidP="00CB533B">
      <w:pPr>
        <w:shd w:val="clear" w:color="auto" w:fill="FFFFFF"/>
        <w:spacing w:after="0" w:line="240" w:lineRule="auto"/>
        <w:rPr>
          <w:rFonts w:ascii="inherit" w:eastAsia="Times New Roman" w:hAnsi="inherit" w:cs="Segoe UI Historic"/>
          <w:noProof/>
          <w:color w:val="080809"/>
          <w:sz w:val="23"/>
          <w:szCs w:val="23"/>
          <w:lang w:val="es-ES" w:eastAsia="es-ES"/>
        </w:rPr>
      </w:pPr>
      <w:r w:rsidRPr="00CB533B">
        <w:rPr>
          <w:rFonts w:ascii="inherit" w:eastAsia="Times New Roman" w:hAnsi="inherit" w:cs="Segoe UI Historic"/>
          <w:color w:val="080809"/>
          <w:sz w:val="23"/>
          <w:szCs w:val="23"/>
          <w:lang w:val="es-ES" w:eastAsia="es-ES"/>
        </w:rPr>
        <w:lastRenderedPageBreak/>
        <w:t>Inaugura</w:t>
      </w:r>
      <w:r>
        <w:rPr>
          <w:rFonts w:ascii="inherit" w:eastAsia="Times New Roman" w:hAnsi="inherit" w:cs="Segoe UI Historic"/>
          <w:color w:val="080809"/>
          <w:sz w:val="23"/>
          <w:szCs w:val="23"/>
          <w:lang w:val="es-ES" w:eastAsia="es-ES"/>
        </w:rPr>
        <w:t xml:space="preserve">ción </w:t>
      </w:r>
      <w:r w:rsidRPr="00CB533B">
        <w:rPr>
          <w:rFonts w:ascii="inherit" w:eastAsia="Times New Roman" w:hAnsi="inherit" w:cs="Segoe UI Historic"/>
          <w:color w:val="080809"/>
          <w:sz w:val="23"/>
          <w:szCs w:val="23"/>
          <w:lang w:val="es-ES" w:eastAsia="es-ES"/>
        </w:rPr>
        <w:t>una cancha mixta de baloncesto y voleibol, en el sector Camba, en la frontera de Doña Ana y San Cristóbal, un espacio para el deporte, la recreación y la unión comunitaria.</w:t>
      </w:r>
    </w:p>
    <w:p w14:paraId="2EDE3F4B" w14:textId="77777777" w:rsidR="00CB533B" w:rsidRPr="00CB533B" w:rsidRDefault="00CB533B" w:rsidP="00CB533B">
      <w:pPr>
        <w:shd w:val="clear" w:color="auto" w:fill="FFFFFF"/>
        <w:spacing w:after="0" w:line="240" w:lineRule="auto"/>
        <w:rPr>
          <w:rFonts w:ascii="inherit" w:eastAsia="Times New Roman" w:hAnsi="inherit" w:cs="Segoe UI Historic"/>
          <w:color w:val="080809"/>
          <w:sz w:val="23"/>
          <w:szCs w:val="23"/>
          <w:lang w:val="es-ES" w:eastAsia="es-ES"/>
        </w:rPr>
      </w:pPr>
    </w:p>
    <w:p w14:paraId="471C65CC" w14:textId="314905C9" w:rsidR="00CB533B" w:rsidRDefault="00CB533B" w:rsidP="00CB533B">
      <w:pPr>
        <w:shd w:val="clear" w:color="auto" w:fill="FFFFFF"/>
        <w:spacing w:after="0" w:line="240" w:lineRule="auto"/>
        <w:rPr>
          <w:rFonts w:ascii="inherit" w:eastAsia="Times New Roman" w:hAnsi="inherit" w:cs="Segoe UI Historic"/>
          <w:color w:val="080809"/>
          <w:sz w:val="23"/>
          <w:szCs w:val="23"/>
          <w:lang w:val="es-ES" w:eastAsia="es-ES"/>
        </w:rPr>
      </w:pPr>
      <w:r w:rsidRPr="00CB533B">
        <w:rPr>
          <w:rFonts w:ascii="inherit" w:eastAsia="Times New Roman" w:hAnsi="inherit" w:cs="Segoe UI Historic"/>
          <w:color w:val="080809"/>
          <w:sz w:val="23"/>
          <w:szCs w:val="23"/>
          <w:lang w:val="es-ES" w:eastAsia="es-ES"/>
        </w:rPr>
        <w:t>El acto fue encabezado por Ángel De la Cruz, presidente de la Comisión Presidencial de Desarrollo Provincial, y contó con la presencia de Pura Casilla, Gobernadora de San Cristóbal, y Rafael Salazar, Director de la EGEHID.</w:t>
      </w:r>
    </w:p>
    <w:p w14:paraId="596FB5A0" w14:textId="2D97B183" w:rsidR="00CB533B" w:rsidRDefault="00CB533B" w:rsidP="00CB533B">
      <w:pPr>
        <w:shd w:val="clear" w:color="auto" w:fill="FFFFFF"/>
        <w:spacing w:after="0" w:line="240" w:lineRule="auto"/>
        <w:rPr>
          <w:rFonts w:ascii="inherit" w:eastAsia="Times New Roman" w:hAnsi="inherit" w:cs="Segoe UI Historic"/>
          <w:color w:val="080809"/>
          <w:sz w:val="23"/>
          <w:szCs w:val="23"/>
          <w:lang w:val="es-ES" w:eastAsia="es-ES"/>
        </w:rPr>
      </w:pPr>
    </w:p>
    <w:p w14:paraId="2F81C821" w14:textId="20E77627" w:rsidR="00CB533B" w:rsidRDefault="00CB533B" w:rsidP="00CB533B">
      <w:pPr>
        <w:shd w:val="clear" w:color="auto" w:fill="FFFFFF"/>
        <w:spacing w:after="0" w:line="240" w:lineRule="auto"/>
        <w:rPr>
          <w:rFonts w:ascii="inherit" w:eastAsia="Times New Roman" w:hAnsi="inherit" w:cs="Segoe UI Historic"/>
          <w:color w:val="080809"/>
          <w:sz w:val="23"/>
          <w:szCs w:val="23"/>
          <w:lang w:val="es-ES" w:eastAsia="es-ES"/>
        </w:rPr>
      </w:pPr>
    </w:p>
    <w:p w14:paraId="6AAC79AD" w14:textId="4E4BC98D" w:rsidR="00CB533B" w:rsidRPr="00CB533B" w:rsidRDefault="00CB533B" w:rsidP="00CB533B">
      <w:pPr>
        <w:shd w:val="clear" w:color="auto" w:fill="FFFFFF"/>
        <w:spacing w:after="0" w:line="240" w:lineRule="auto"/>
        <w:rPr>
          <w:rFonts w:ascii="inherit" w:eastAsia="Times New Roman" w:hAnsi="inherit" w:cs="Segoe UI Historic"/>
          <w:color w:val="080809"/>
          <w:sz w:val="23"/>
          <w:szCs w:val="23"/>
          <w:lang w:val="es-ES" w:eastAsia="es-ES"/>
        </w:rPr>
      </w:pPr>
      <w:r>
        <w:rPr>
          <w:rFonts w:ascii="Times New Roman" w:hAnsi="Times New Roman"/>
          <w:noProof/>
          <w:lang w:eastAsia="es-DO"/>
        </w:rPr>
        <w:drawing>
          <wp:anchor distT="0" distB="0" distL="114300" distR="114300" simplePos="0" relativeHeight="251684864" behindDoc="0" locked="0" layoutInCell="1" allowOverlap="1" wp14:anchorId="1AB37002" wp14:editId="2CD585BB">
            <wp:simplePos x="0" y="0"/>
            <wp:positionH relativeFrom="margin">
              <wp:align>left</wp:align>
            </wp:positionH>
            <wp:positionV relativeFrom="paragraph">
              <wp:posOffset>174626</wp:posOffset>
            </wp:positionV>
            <wp:extent cx="4248150" cy="2829712"/>
            <wp:effectExtent l="0" t="0" r="0" b="889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49944" cy="2830907"/>
                    </a:xfrm>
                    <a:prstGeom prst="rect">
                      <a:avLst/>
                    </a:prstGeom>
                    <a:noFill/>
                  </pic:spPr>
                </pic:pic>
              </a:graphicData>
            </a:graphic>
            <wp14:sizeRelH relativeFrom="margin">
              <wp14:pctWidth>0</wp14:pctWidth>
            </wp14:sizeRelH>
            <wp14:sizeRelV relativeFrom="margin">
              <wp14:pctHeight>0</wp14:pctHeight>
            </wp14:sizeRelV>
          </wp:anchor>
        </w:drawing>
      </w:r>
    </w:p>
    <w:p w14:paraId="1D1CFF3E" w14:textId="7E0CB952" w:rsidR="00CB533B" w:rsidRDefault="00CB533B" w:rsidP="00CB533B">
      <w:pPr>
        <w:tabs>
          <w:tab w:val="left" w:pos="1425"/>
        </w:tabs>
        <w:rPr>
          <w:rFonts w:ascii="Times New Roman" w:hAnsi="Times New Roman"/>
        </w:rPr>
      </w:pPr>
    </w:p>
    <w:p w14:paraId="1042912F" w14:textId="6E8BD458" w:rsidR="00CB533B" w:rsidRDefault="00CB533B" w:rsidP="00CB533B">
      <w:pPr>
        <w:tabs>
          <w:tab w:val="left" w:pos="1425"/>
        </w:tabs>
        <w:rPr>
          <w:rFonts w:ascii="Times New Roman" w:hAnsi="Times New Roman"/>
        </w:rPr>
      </w:pPr>
    </w:p>
    <w:p w14:paraId="055E1F32" w14:textId="06DF71F2" w:rsidR="00CB533B" w:rsidRDefault="00CB533B" w:rsidP="00CB533B">
      <w:pPr>
        <w:tabs>
          <w:tab w:val="left" w:pos="1425"/>
        </w:tabs>
        <w:rPr>
          <w:rFonts w:ascii="Times New Roman" w:hAnsi="Times New Roman"/>
        </w:rPr>
      </w:pPr>
    </w:p>
    <w:p w14:paraId="45230DE8" w14:textId="6CD95193" w:rsidR="00CB533B" w:rsidRDefault="00CB533B" w:rsidP="00CB533B">
      <w:pPr>
        <w:tabs>
          <w:tab w:val="left" w:pos="1425"/>
        </w:tabs>
        <w:rPr>
          <w:rFonts w:ascii="Times New Roman" w:hAnsi="Times New Roman"/>
        </w:rPr>
      </w:pPr>
    </w:p>
    <w:p w14:paraId="681B5B80" w14:textId="7C923B4D" w:rsidR="00CB533B" w:rsidRDefault="00CB533B" w:rsidP="00CB533B">
      <w:pPr>
        <w:tabs>
          <w:tab w:val="left" w:pos="1425"/>
        </w:tabs>
        <w:rPr>
          <w:rFonts w:ascii="Times New Roman" w:hAnsi="Times New Roman"/>
        </w:rPr>
      </w:pPr>
    </w:p>
    <w:p w14:paraId="10F9F834" w14:textId="60B3A6D9" w:rsidR="00CB533B" w:rsidRDefault="00CB533B" w:rsidP="00CB533B">
      <w:pPr>
        <w:tabs>
          <w:tab w:val="left" w:pos="1425"/>
        </w:tabs>
        <w:rPr>
          <w:rFonts w:ascii="Times New Roman" w:hAnsi="Times New Roman"/>
        </w:rPr>
      </w:pPr>
    </w:p>
    <w:p w14:paraId="6714C95E" w14:textId="237E02A0" w:rsidR="00CB533B" w:rsidRDefault="00CB533B" w:rsidP="00CB533B">
      <w:pPr>
        <w:tabs>
          <w:tab w:val="left" w:pos="1425"/>
        </w:tabs>
        <w:rPr>
          <w:rFonts w:ascii="Times New Roman" w:hAnsi="Times New Roman"/>
        </w:rPr>
      </w:pPr>
    </w:p>
    <w:p w14:paraId="3437880C" w14:textId="516AF89E" w:rsidR="00CB533B" w:rsidRDefault="00CB533B" w:rsidP="00CB533B">
      <w:pPr>
        <w:tabs>
          <w:tab w:val="left" w:pos="1425"/>
        </w:tabs>
        <w:rPr>
          <w:rFonts w:ascii="Times New Roman" w:hAnsi="Times New Roman"/>
        </w:rPr>
      </w:pPr>
    </w:p>
    <w:p w14:paraId="0FD0B173" w14:textId="54343968" w:rsidR="00CB533B" w:rsidRDefault="00CB533B" w:rsidP="00CB533B">
      <w:pPr>
        <w:tabs>
          <w:tab w:val="left" w:pos="1425"/>
        </w:tabs>
        <w:rPr>
          <w:rFonts w:ascii="Times New Roman" w:hAnsi="Times New Roman"/>
        </w:rPr>
      </w:pPr>
    </w:p>
    <w:p w14:paraId="728B2032" w14:textId="5E5F2110" w:rsidR="00CB533B" w:rsidRDefault="00CB533B" w:rsidP="00CB533B">
      <w:pPr>
        <w:tabs>
          <w:tab w:val="left" w:pos="1425"/>
        </w:tabs>
        <w:rPr>
          <w:rFonts w:ascii="Times New Roman" w:hAnsi="Times New Roman"/>
        </w:rPr>
      </w:pPr>
    </w:p>
    <w:p w14:paraId="0284493E" w14:textId="32829200" w:rsidR="00CB533B" w:rsidRDefault="00CB533B" w:rsidP="00CB533B">
      <w:pPr>
        <w:tabs>
          <w:tab w:val="left" w:pos="1425"/>
        </w:tabs>
        <w:rPr>
          <w:rFonts w:ascii="Times New Roman" w:hAnsi="Times New Roman"/>
        </w:rPr>
      </w:pPr>
    </w:p>
    <w:p w14:paraId="523DF4A1" w14:textId="492E8BBB" w:rsidR="00CB533B" w:rsidRPr="00CB533B" w:rsidRDefault="00EB6F9B" w:rsidP="00CB533B">
      <w:pPr>
        <w:rPr>
          <w:rFonts w:ascii="Times New Roman" w:hAnsi="Times New Roman"/>
        </w:rPr>
      </w:pPr>
      <w:r>
        <w:rPr>
          <w:rFonts w:ascii="Times New Roman" w:hAnsi="Times New Roman"/>
          <w:noProof/>
          <w:lang w:eastAsia="es-DO"/>
        </w:rPr>
        <w:drawing>
          <wp:anchor distT="0" distB="0" distL="114300" distR="114300" simplePos="0" relativeHeight="251685888" behindDoc="0" locked="0" layoutInCell="1" allowOverlap="1" wp14:anchorId="676C3F81" wp14:editId="4BA5240A">
            <wp:simplePos x="0" y="0"/>
            <wp:positionH relativeFrom="margin">
              <wp:posOffset>1453515</wp:posOffset>
            </wp:positionH>
            <wp:positionV relativeFrom="paragraph">
              <wp:posOffset>167903</wp:posOffset>
            </wp:positionV>
            <wp:extent cx="4371975" cy="2914650"/>
            <wp:effectExtent l="0" t="0" r="9525"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71975" cy="2914650"/>
                    </a:xfrm>
                    <a:prstGeom prst="rect">
                      <a:avLst/>
                    </a:prstGeom>
                    <a:noFill/>
                  </pic:spPr>
                </pic:pic>
              </a:graphicData>
            </a:graphic>
            <wp14:sizeRelH relativeFrom="margin">
              <wp14:pctWidth>0</wp14:pctWidth>
            </wp14:sizeRelH>
            <wp14:sizeRelV relativeFrom="margin">
              <wp14:pctHeight>0</wp14:pctHeight>
            </wp14:sizeRelV>
          </wp:anchor>
        </w:drawing>
      </w:r>
    </w:p>
    <w:p w14:paraId="5010D253" w14:textId="3061A454" w:rsidR="00CB533B" w:rsidRPr="00CB533B" w:rsidRDefault="00CB533B" w:rsidP="00CB533B">
      <w:pPr>
        <w:rPr>
          <w:rFonts w:ascii="Times New Roman" w:hAnsi="Times New Roman"/>
        </w:rPr>
      </w:pPr>
    </w:p>
    <w:p w14:paraId="2CE9ECC1" w14:textId="252C7178" w:rsidR="00CB533B" w:rsidRDefault="00CB533B" w:rsidP="00CB533B">
      <w:pPr>
        <w:rPr>
          <w:rFonts w:ascii="Times New Roman" w:hAnsi="Times New Roman"/>
        </w:rPr>
      </w:pPr>
    </w:p>
    <w:p w14:paraId="3509DBC4" w14:textId="5640B981" w:rsidR="00CB533B" w:rsidRDefault="00CB533B" w:rsidP="00CB533B">
      <w:pPr>
        <w:ind w:firstLine="708"/>
        <w:rPr>
          <w:rFonts w:ascii="Times New Roman" w:hAnsi="Times New Roman"/>
        </w:rPr>
      </w:pPr>
    </w:p>
    <w:p w14:paraId="0C1978C3" w14:textId="483A7DB9" w:rsidR="00CB533B" w:rsidRDefault="00CB533B" w:rsidP="00CB533B">
      <w:pPr>
        <w:ind w:firstLine="708"/>
        <w:rPr>
          <w:rFonts w:ascii="Times New Roman" w:hAnsi="Times New Roman"/>
        </w:rPr>
      </w:pPr>
    </w:p>
    <w:p w14:paraId="06F5F47B" w14:textId="24B0D718" w:rsidR="00CB533B" w:rsidRDefault="00CB533B" w:rsidP="00CB533B">
      <w:pPr>
        <w:ind w:firstLine="708"/>
        <w:rPr>
          <w:rFonts w:ascii="Times New Roman" w:hAnsi="Times New Roman"/>
        </w:rPr>
      </w:pPr>
    </w:p>
    <w:p w14:paraId="2F388757" w14:textId="26ACE35B" w:rsidR="00CB533B" w:rsidRDefault="00CB533B" w:rsidP="00CB533B">
      <w:pPr>
        <w:ind w:firstLine="708"/>
        <w:rPr>
          <w:rFonts w:ascii="Times New Roman" w:hAnsi="Times New Roman"/>
        </w:rPr>
      </w:pPr>
    </w:p>
    <w:p w14:paraId="519AF03A" w14:textId="3FFEB690" w:rsidR="00CB533B" w:rsidRDefault="00CB533B" w:rsidP="00CB533B">
      <w:pPr>
        <w:ind w:firstLine="708"/>
        <w:rPr>
          <w:rFonts w:ascii="Times New Roman" w:hAnsi="Times New Roman"/>
        </w:rPr>
      </w:pPr>
    </w:p>
    <w:p w14:paraId="29AE95D2" w14:textId="29B65529" w:rsidR="00CB533B" w:rsidRDefault="00CB533B" w:rsidP="00CB533B">
      <w:pPr>
        <w:ind w:firstLine="708"/>
        <w:rPr>
          <w:rFonts w:ascii="Times New Roman" w:hAnsi="Times New Roman"/>
        </w:rPr>
      </w:pPr>
    </w:p>
    <w:p w14:paraId="52EDBE64" w14:textId="05ADDA86" w:rsidR="00CB533B" w:rsidRDefault="00CB533B" w:rsidP="00CB533B">
      <w:pPr>
        <w:ind w:firstLine="708"/>
        <w:rPr>
          <w:rFonts w:ascii="Times New Roman" w:hAnsi="Times New Roman"/>
        </w:rPr>
      </w:pPr>
    </w:p>
    <w:p w14:paraId="79A4F223" w14:textId="47EA100A" w:rsidR="00CB533B" w:rsidRDefault="00CB533B" w:rsidP="00CB533B">
      <w:pPr>
        <w:ind w:firstLine="708"/>
        <w:rPr>
          <w:rFonts w:ascii="Times New Roman" w:hAnsi="Times New Roman"/>
        </w:rPr>
      </w:pPr>
    </w:p>
    <w:p w14:paraId="79763C0D" w14:textId="47EAB88E" w:rsidR="00CB533B" w:rsidRDefault="00CB533B" w:rsidP="00CB533B">
      <w:pPr>
        <w:ind w:firstLine="708"/>
        <w:rPr>
          <w:rFonts w:ascii="Times New Roman" w:hAnsi="Times New Roman"/>
        </w:rPr>
      </w:pPr>
    </w:p>
    <w:p w14:paraId="12B706EA" w14:textId="17357E61" w:rsidR="00CB533B" w:rsidRDefault="00CB533B" w:rsidP="00CB533B">
      <w:pPr>
        <w:rPr>
          <w:rFonts w:ascii="Times New Roman" w:hAnsi="Times New Roman"/>
        </w:rPr>
      </w:pPr>
      <w:r>
        <w:rPr>
          <w:rFonts w:ascii="Times New Roman" w:hAnsi="Times New Roman"/>
        </w:rPr>
        <w:t xml:space="preserve">Celebración </w:t>
      </w:r>
      <w:r w:rsidRPr="00CB533B">
        <w:rPr>
          <w:rFonts w:ascii="Times New Roman" w:hAnsi="Times New Roman"/>
        </w:rPr>
        <w:t>con nuestros estudiantes, reconociendo a los alumnos meritorios de la Dirección Regional de Educación 04. Su esfuerzo, dedicación y perseverancia los convierten en ejemplo de superación y orgullo para nuestra comunidad.</w:t>
      </w:r>
    </w:p>
    <w:p w14:paraId="7A3E099B" w14:textId="39036C41" w:rsidR="00765480" w:rsidRDefault="00765480" w:rsidP="00CB533B">
      <w:pPr>
        <w:rPr>
          <w:rFonts w:ascii="Times New Roman" w:hAnsi="Times New Roman"/>
        </w:rPr>
      </w:pPr>
    </w:p>
    <w:p w14:paraId="535CD7A6" w14:textId="5F54F1E9" w:rsidR="00765480" w:rsidRDefault="00765480" w:rsidP="00CB533B">
      <w:pPr>
        <w:rPr>
          <w:rFonts w:ascii="Times New Roman" w:hAnsi="Times New Roman"/>
          <w:noProof/>
        </w:rPr>
      </w:pPr>
      <w:r>
        <w:rPr>
          <w:rFonts w:ascii="Times New Roman" w:hAnsi="Times New Roman"/>
          <w:noProof/>
          <w:lang w:eastAsia="es-DO"/>
        </w:rPr>
        <w:drawing>
          <wp:inline distT="0" distB="0" distL="0" distR="0" wp14:anchorId="7382D717" wp14:editId="6DE80F7B">
            <wp:extent cx="5537200" cy="4152900"/>
            <wp:effectExtent l="0" t="0" r="635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7200" cy="4152900"/>
                    </a:xfrm>
                    <a:prstGeom prst="rect">
                      <a:avLst/>
                    </a:prstGeom>
                    <a:noFill/>
                  </pic:spPr>
                </pic:pic>
              </a:graphicData>
            </a:graphic>
          </wp:inline>
        </w:drawing>
      </w:r>
    </w:p>
    <w:p w14:paraId="58D16A49" w14:textId="7A773011" w:rsidR="00765480" w:rsidRPr="00765480" w:rsidRDefault="00765480" w:rsidP="00765480">
      <w:pPr>
        <w:rPr>
          <w:rFonts w:ascii="Times New Roman" w:hAnsi="Times New Roman"/>
        </w:rPr>
      </w:pPr>
    </w:p>
    <w:p w14:paraId="497BF6D5" w14:textId="33B9308E" w:rsidR="00765480" w:rsidRPr="00765480" w:rsidRDefault="00765480" w:rsidP="00765480">
      <w:pPr>
        <w:rPr>
          <w:rFonts w:ascii="Times New Roman" w:hAnsi="Times New Roman"/>
        </w:rPr>
      </w:pPr>
    </w:p>
    <w:p w14:paraId="628895FE" w14:textId="2CEF2C62" w:rsidR="00765480" w:rsidRPr="00765480" w:rsidRDefault="00765480" w:rsidP="00765480">
      <w:pPr>
        <w:rPr>
          <w:rFonts w:ascii="Times New Roman" w:hAnsi="Times New Roman"/>
        </w:rPr>
      </w:pPr>
    </w:p>
    <w:p w14:paraId="6E866FC9" w14:textId="367B5719" w:rsidR="00765480" w:rsidRDefault="00765480" w:rsidP="00765480">
      <w:pPr>
        <w:rPr>
          <w:rFonts w:ascii="Times New Roman" w:hAnsi="Times New Roman"/>
          <w:noProof/>
        </w:rPr>
      </w:pPr>
    </w:p>
    <w:p w14:paraId="34C93545" w14:textId="260D7415" w:rsidR="00765480" w:rsidRDefault="00765480" w:rsidP="00765480">
      <w:pPr>
        <w:jc w:val="center"/>
        <w:rPr>
          <w:rFonts w:ascii="Times New Roman" w:hAnsi="Times New Roman"/>
        </w:rPr>
      </w:pPr>
    </w:p>
    <w:p w14:paraId="6D2AFF33" w14:textId="258D42DC" w:rsidR="00765480" w:rsidRDefault="00765480" w:rsidP="00765480">
      <w:pPr>
        <w:jc w:val="center"/>
        <w:rPr>
          <w:rFonts w:ascii="Times New Roman" w:hAnsi="Times New Roman"/>
        </w:rPr>
      </w:pPr>
    </w:p>
    <w:p w14:paraId="374ACB2A" w14:textId="4B60CA8C" w:rsidR="00765480" w:rsidRDefault="00765480" w:rsidP="00765480">
      <w:pPr>
        <w:jc w:val="center"/>
        <w:rPr>
          <w:rFonts w:ascii="Times New Roman" w:hAnsi="Times New Roman"/>
        </w:rPr>
      </w:pPr>
    </w:p>
    <w:p w14:paraId="5B4730DA" w14:textId="552A0CC9" w:rsidR="00765480" w:rsidRDefault="00765480" w:rsidP="00765480">
      <w:pPr>
        <w:jc w:val="center"/>
        <w:rPr>
          <w:rFonts w:ascii="Times New Roman" w:hAnsi="Times New Roman"/>
        </w:rPr>
      </w:pPr>
    </w:p>
    <w:p w14:paraId="493962F2" w14:textId="59FFAA87" w:rsidR="00765480" w:rsidRDefault="00765480" w:rsidP="00765480">
      <w:pPr>
        <w:jc w:val="both"/>
        <w:rPr>
          <w:rFonts w:ascii="Times New Roman" w:hAnsi="Times New Roman"/>
        </w:rPr>
      </w:pPr>
    </w:p>
    <w:p w14:paraId="1206AA4E" w14:textId="77777777" w:rsidR="00765480" w:rsidRPr="00765480" w:rsidRDefault="00765480" w:rsidP="00765480">
      <w:pPr>
        <w:jc w:val="both"/>
        <w:rPr>
          <w:rFonts w:ascii="Times New Roman" w:hAnsi="Times New Roman"/>
        </w:rPr>
      </w:pPr>
      <w:r w:rsidRPr="00765480">
        <w:rPr>
          <w:rFonts w:ascii="Times New Roman" w:hAnsi="Times New Roman"/>
        </w:rPr>
        <w:t>La Gobernadora, Pura Casilla, participó en la charla "Armonía de Mujer", un encuentro de crecimiento y empoderamiento donde compartió con las demás Gobernadoras del país.</w:t>
      </w:r>
    </w:p>
    <w:p w14:paraId="403DD9A8" w14:textId="1E75CB34" w:rsidR="00765480" w:rsidRDefault="00765480" w:rsidP="00765480">
      <w:pPr>
        <w:jc w:val="both"/>
        <w:rPr>
          <w:rFonts w:ascii="Times New Roman" w:hAnsi="Times New Roman"/>
        </w:rPr>
      </w:pPr>
      <w:r w:rsidRPr="00765480">
        <w:rPr>
          <w:rFonts w:ascii="Times New Roman" w:hAnsi="Times New Roman"/>
        </w:rPr>
        <w:t>Durante la jornada, realizada en el Ministerio de Interior y Policía, recibieron talleres diseñados para potenciar sus capacidades y conocimientos, reafirmando su compromiso con una gestión eficiente y cercana a la comunidad.</w:t>
      </w:r>
    </w:p>
    <w:p w14:paraId="09FF90B0" w14:textId="71462FD0" w:rsidR="00765480" w:rsidRDefault="00765480" w:rsidP="00765480">
      <w:pPr>
        <w:rPr>
          <w:rFonts w:ascii="Times New Roman" w:hAnsi="Times New Roman"/>
        </w:rPr>
      </w:pPr>
    </w:p>
    <w:p w14:paraId="3E51D193" w14:textId="411487B4" w:rsidR="00765480" w:rsidRDefault="00765480" w:rsidP="00765480">
      <w:pPr>
        <w:rPr>
          <w:rFonts w:ascii="Times New Roman" w:hAnsi="Times New Roman"/>
        </w:rPr>
      </w:pPr>
      <w:r>
        <w:rPr>
          <w:rFonts w:ascii="Times New Roman" w:hAnsi="Times New Roman"/>
          <w:noProof/>
          <w:lang w:eastAsia="es-DO"/>
        </w:rPr>
        <w:drawing>
          <wp:anchor distT="0" distB="0" distL="114300" distR="114300" simplePos="0" relativeHeight="251686912" behindDoc="0" locked="0" layoutInCell="1" allowOverlap="1" wp14:anchorId="671404D1" wp14:editId="61A63A39">
            <wp:simplePos x="0" y="0"/>
            <wp:positionH relativeFrom="margin">
              <wp:align>right</wp:align>
            </wp:positionH>
            <wp:positionV relativeFrom="paragraph">
              <wp:posOffset>112395</wp:posOffset>
            </wp:positionV>
            <wp:extent cx="5476875" cy="4107656"/>
            <wp:effectExtent l="0" t="0" r="0" b="762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6875" cy="4107656"/>
                    </a:xfrm>
                    <a:prstGeom prst="rect">
                      <a:avLst/>
                    </a:prstGeom>
                    <a:noFill/>
                  </pic:spPr>
                </pic:pic>
              </a:graphicData>
            </a:graphic>
            <wp14:sizeRelH relativeFrom="margin">
              <wp14:pctWidth>0</wp14:pctWidth>
            </wp14:sizeRelH>
            <wp14:sizeRelV relativeFrom="margin">
              <wp14:pctHeight>0</wp14:pctHeight>
            </wp14:sizeRelV>
          </wp:anchor>
        </w:drawing>
      </w:r>
    </w:p>
    <w:p w14:paraId="4BA6ECEA" w14:textId="67703F49" w:rsidR="00765480" w:rsidRPr="00765480" w:rsidRDefault="00765480" w:rsidP="00765480">
      <w:pPr>
        <w:rPr>
          <w:rFonts w:ascii="Times New Roman" w:hAnsi="Times New Roman"/>
        </w:rPr>
      </w:pPr>
    </w:p>
    <w:p w14:paraId="5838CA48" w14:textId="15B5022D" w:rsidR="00765480" w:rsidRPr="00765480" w:rsidRDefault="00765480" w:rsidP="00765480">
      <w:pPr>
        <w:rPr>
          <w:rFonts w:ascii="Times New Roman" w:hAnsi="Times New Roman"/>
        </w:rPr>
      </w:pPr>
    </w:p>
    <w:p w14:paraId="5C213FE7" w14:textId="029D6CAB" w:rsidR="00765480" w:rsidRPr="00765480" w:rsidRDefault="00765480" w:rsidP="00765480">
      <w:pPr>
        <w:rPr>
          <w:rFonts w:ascii="Times New Roman" w:hAnsi="Times New Roman"/>
        </w:rPr>
      </w:pPr>
    </w:p>
    <w:p w14:paraId="6C5E973D" w14:textId="03DCE512" w:rsidR="00765480" w:rsidRPr="00765480" w:rsidRDefault="00765480" w:rsidP="00765480">
      <w:pPr>
        <w:rPr>
          <w:rFonts w:ascii="Times New Roman" w:hAnsi="Times New Roman"/>
        </w:rPr>
      </w:pPr>
    </w:p>
    <w:p w14:paraId="4C4C88EE" w14:textId="2F2DDE71" w:rsidR="00765480" w:rsidRPr="00765480" w:rsidRDefault="00765480" w:rsidP="00765480">
      <w:pPr>
        <w:rPr>
          <w:rFonts w:ascii="Times New Roman" w:hAnsi="Times New Roman"/>
        </w:rPr>
      </w:pPr>
    </w:p>
    <w:p w14:paraId="0DBB4F93" w14:textId="65E8688E" w:rsidR="00765480" w:rsidRPr="00765480" w:rsidRDefault="00765480" w:rsidP="00765480">
      <w:pPr>
        <w:rPr>
          <w:rFonts w:ascii="Times New Roman" w:hAnsi="Times New Roman"/>
        </w:rPr>
      </w:pPr>
    </w:p>
    <w:p w14:paraId="20000B98" w14:textId="3CC9914C" w:rsidR="00765480" w:rsidRPr="00765480" w:rsidRDefault="00765480" w:rsidP="00765480">
      <w:pPr>
        <w:rPr>
          <w:rFonts w:ascii="Times New Roman" w:hAnsi="Times New Roman"/>
        </w:rPr>
      </w:pPr>
    </w:p>
    <w:p w14:paraId="1BD7EA9A" w14:textId="454FCF31" w:rsidR="00765480" w:rsidRPr="00765480" w:rsidRDefault="00765480" w:rsidP="00765480">
      <w:pPr>
        <w:rPr>
          <w:rFonts w:ascii="Times New Roman" w:hAnsi="Times New Roman"/>
        </w:rPr>
      </w:pPr>
    </w:p>
    <w:p w14:paraId="21CC5BF3" w14:textId="37F04841" w:rsidR="00765480" w:rsidRPr="00765480" w:rsidRDefault="00765480" w:rsidP="00765480">
      <w:pPr>
        <w:rPr>
          <w:rFonts w:ascii="Times New Roman" w:hAnsi="Times New Roman"/>
        </w:rPr>
      </w:pPr>
    </w:p>
    <w:p w14:paraId="1810AA53" w14:textId="5262FB48" w:rsidR="00765480" w:rsidRPr="00765480" w:rsidRDefault="00765480" w:rsidP="00765480">
      <w:pPr>
        <w:rPr>
          <w:rFonts w:ascii="Times New Roman" w:hAnsi="Times New Roman"/>
        </w:rPr>
      </w:pPr>
    </w:p>
    <w:p w14:paraId="3A4EDDC9" w14:textId="7E9F3FAF" w:rsidR="00765480" w:rsidRPr="00765480" w:rsidRDefault="00765480" w:rsidP="00765480">
      <w:pPr>
        <w:rPr>
          <w:rFonts w:ascii="Times New Roman" w:hAnsi="Times New Roman"/>
        </w:rPr>
      </w:pPr>
    </w:p>
    <w:p w14:paraId="3E5B0A58" w14:textId="45A8AFDB" w:rsidR="00765480" w:rsidRPr="00765480" w:rsidRDefault="00765480" w:rsidP="00765480">
      <w:pPr>
        <w:rPr>
          <w:rFonts w:ascii="Times New Roman" w:hAnsi="Times New Roman"/>
        </w:rPr>
      </w:pPr>
    </w:p>
    <w:p w14:paraId="736F2EE2" w14:textId="0B669B80" w:rsidR="00765480" w:rsidRPr="00765480" w:rsidRDefault="00765480" w:rsidP="00765480">
      <w:pPr>
        <w:rPr>
          <w:rFonts w:ascii="Times New Roman" w:hAnsi="Times New Roman"/>
        </w:rPr>
      </w:pPr>
    </w:p>
    <w:p w14:paraId="7A6839AA" w14:textId="0B79297E" w:rsidR="00765480" w:rsidRDefault="00765480" w:rsidP="00765480">
      <w:pPr>
        <w:rPr>
          <w:rFonts w:ascii="Times New Roman" w:hAnsi="Times New Roman"/>
        </w:rPr>
      </w:pPr>
    </w:p>
    <w:p w14:paraId="42398EA1" w14:textId="352197BF" w:rsidR="00765480" w:rsidRDefault="00765480" w:rsidP="00765480">
      <w:pPr>
        <w:rPr>
          <w:rFonts w:ascii="Times New Roman" w:hAnsi="Times New Roman"/>
        </w:rPr>
      </w:pPr>
    </w:p>
    <w:p w14:paraId="64C74B62" w14:textId="4455B151" w:rsidR="00765480" w:rsidRDefault="00765480" w:rsidP="00765480">
      <w:pPr>
        <w:tabs>
          <w:tab w:val="left" w:pos="1035"/>
        </w:tabs>
        <w:rPr>
          <w:rFonts w:ascii="Times New Roman" w:hAnsi="Times New Roman"/>
        </w:rPr>
      </w:pPr>
      <w:r>
        <w:rPr>
          <w:rFonts w:ascii="Times New Roman" w:hAnsi="Times New Roman"/>
        </w:rPr>
        <w:tab/>
      </w:r>
    </w:p>
    <w:p w14:paraId="268038CF" w14:textId="20102283" w:rsidR="00765480" w:rsidRDefault="00765480" w:rsidP="00765480">
      <w:pPr>
        <w:tabs>
          <w:tab w:val="left" w:pos="1035"/>
        </w:tabs>
        <w:rPr>
          <w:rFonts w:ascii="Times New Roman" w:hAnsi="Times New Roman"/>
        </w:rPr>
      </w:pPr>
    </w:p>
    <w:p w14:paraId="2608AFBE" w14:textId="364ACFAF" w:rsidR="00765480" w:rsidRDefault="00765480" w:rsidP="00765480">
      <w:pPr>
        <w:tabs>
          <w:tab w:val="left" w:pos="1035"/>
        </w:tabs>
        <w:rPr>
          <w:rFonts w:ascii="Times New Roman" w:hAnsi="Times New Roman"/>
        </w:rPr>
      </w:pPr>
    </w:p>
    <w:p w14:paraId="6F0E473C" w14:textId="11CFC0C3" w:rsidR="00765480" w:rsidRDefault="00765480" w:rsidP="00765480">
      <w:pPr>
        <w:tabs>
          <w:tab w:val="left" w:pos="1035"/>
        </w:tabs>
        <w:rPr>
          <w:rFonts w:ascii="Times New Roman" w:hAnsi="Times New Roman"/>
        </w:rPr>
      </w:pPr>
    </w:p>
    <w:p w14:paraId="6A22A4F8" w14:textId="4E1FBDC5" w:rsidR="00765480" w:rsidRDefault="00765480" w:rsidP="00765480">
      <w:pPr>
        <w:tabs>
          <w:tab w:val="left" w:pos="1035"/>
        </w:tabs>
        <w:rPr>
          <w:rFonts w:ascii="Times New Roman" w:hAnsi="Times New Roman"/>
        </w:rPr>
      </w:pPr>
    </w:p>
    <w:p w14:paraId="295B1D05" w14:textId="27751C97" w:rsidR="00765480" w:rsidRDefault="00765480" w:rsidP="00765480">
      <w:pPr>
        <w:tabs>
          <w:tab w:val="left" w:pos="1035"/>
        </w:tabs>
        <w:rPr>
          <w:rFonts w:ascii="Times New Roman" w:hAnsi="Times New Roman"/>
        </w:rPr>
      </w:pPr>
    </w:p>
    <w:p w14:paraId="52D6832D" w14:textId="3773848A" w:rsidR="00765480" w:rsidRDefault="00765480" w:rsidP="00765480">
      <w:pPr>
        <w:tabs>
          <w:tab w:val="left" w:pos="1035"/>
        </w:tabs>
        <w:rPr>
          <w:rFonts w:ascii="Times New Roman" w:hAnsi="Times New Roman"/>
        </w:rPr>
      </w:pPr>
      <w:r w:rsidRPr="00765480">
        <w:rPr>
          <w:rFonts w:ascii="Times New Roman" w:hAnsi="Times New Roman"/>
        </w:rPr>
        <w:lastRenderedPageBreak/>
        <w:t>La gobernadora Pura Casilla sostuvo un importante encuentro con el director general del Sistema Único de Beneficiarios (SIUBEN), Augusto Virgilio de los Santos, para coordinar acciones que fortalezcan la identificación y asistencia a las familias en condición de vulnerabilidad en nuestra provincia.</w:t>
      </w:r>
    </w:p>
    <w:p w14:paraId="65B0700F" w14:textId="5F858D78" w:rsidR="00765480" w:rsidRDefault="00765480" w:rsidP="00765480">
      <w:pPr>
        <w:rPr>
          <w:rFonts w:ascii="Times New Roman" w:hAnsi="Times New Roman"/>
        </w:rPr>
      </w:pPr>
    </w:p>
    <w:p w14:paraId="5A6A6C0F" w14:textId="05BC27E7" w:rsidR="00765480" w:rsidRDefault="00765480" w:rsidP="00765480">
      <w:pPr>
        <w:rPr>
          <w:rFonts w:ascii="Times New Roman" w:hAnsi="Times New Roman"/>
        </w:rPr>
      </w:pPr>
      <w:r>
        <w:rPr>
          <w:rFonts w:ascii="Times New Roman" w:hAnsi="Times New Roman"/>
          <w:noProof/>
          <w:lang w:eastAsia="es-DO"/>
        </w:rPr>
        <w:drawing>
          <wp:anchor distT="0" distB="0" distL="114300" distR="114300" simplePos="0" relativeHeight="251687936" behindDoc="0" locked="0" layoutInCell="1" allowOverlap="1" wp14:anchorId="51891E90" wp14:editId="57CC0880">
            <wp:simplePos x="0" y="0"/>
            <wp:positionH relativeFrom="page">
              <wp:align>center</wp:align>
            </wp:positionH>
            <wp:positionV relativeFrom="paragraph">
              <wp:posOffset>55245</wp:posOffset>
            </wp:positionV>
            <wp:extent cx="5638800" cy="422910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38800" cy="4229100"/>
                    </a:xfrm>
                    <a:prstGeom prst="rect">
                      <a:avLst/>
                    </a:prstGeom>
                    <a:noFill/>
                  </pic:spPr>
                </pic:pic>
              </a:graphicData>
            </a:graphic>
            <wp14:sizeRelH relativeFrom="margin">
              <wp14:pctWidth>0</wp14:pctWidth>
            </wp14:sizeRelH>
            <wp14:sizeRelV relativeFrom="margin">
              <wp14:pctHeight>0</wp14:pctHeight>
            </wp14:sizeRelV>
          </wp:anchor>
        </w:drawing>
      </w:r>
    </w:p>
    <w:p w14:paraId="1E538C5B" w14:textId="347CB1C1" w:rsidR="00765480" w:rsidRPr="00765480" w:rsidRDefault="00765480" w:rsidP="00765480">
      <w:pPr>
        <w:rPr>
          <w:rFonts w:ascii="Times New Roman" w:hAnsi="Times New Roman"/>
        </w:rPr>
      </w:pPr>
    </w:p>
    <w:p w14:paraId="2EBBF595" w14:textId="7BC91F01" w:rsidR="00765480" w:rsidRPr="00765480" w:rsidRDefault="00765480" w:rsidP="00765480">
      <w:pPr>
        <w:rPr>
          <w:rFonts w:ascii="Times New Roman" w:hAnsi="Times New Roman"/>
        </w:rPr>
      </w:pPr>
    </w:p>
    <w:p w14:paraId="6DB76D4F" w14:textId="30E96AF5" w:rsidR="00765480" w:rsidRPr="00765480" w:rsidRDefault="00765480" w:rsidP="00765480">
      <w:pPr>
        <w:rPr>
          <w:rFonts w:ascii="Times New Roman" w:hAnsi="Times New Roman"/>
        </w:rPr>
      </w:pPr>
    </w:p>
    <w:p w14:paraId="05B90B34" w14:textId="26EF8755" w:rsidR="00765480" w:rsidRPr="00765480" w:rsidRDefault="00765480" w:rsidP="00765480">
      <w:pPr>
        <w:rPr>
          <w:rFonts w:ascii="Times New Roman" w:hAnsi="Times New Roman"/>
        </w:rPr>
      </w:pPr>
    </w:p>
    <w:p w14:paraId="4E279F9F" w14:textId="61236523" w:rsidR="00765480" w:rsidRPr="00765480" w:rsidRDefault="00765480" w:rsidP="00765480">
      <w:pPr>
        <w:rPr>
          <w:rFonts w:ascii="Times New Roman" w:hAnsi="Times New Roman"/>
        </w:rPr>
      </w:pPr>
    </w:p>
    <w:p w14:paraId="25EBC968" w14:textId="619A5E84" w:rsidR="00765480" w:rsidRPr="00765480" w:rsidRDefault="00765480" w:rsidP="00765480">
      <w:pPr>
        <w:rPr>
          <w:rFonts w:ascii="Times New Roman" w:hAnsi="Times New Roman"/>
        </w:rPr>
      </w:pPr>
    </w:p>
    <w:p w14:paraId="7A28CF95" w14:textId="0AB07AF9" w:rsidR="00765480" w:rsidRPr="00765480" w:rsidRDefault="00765480" w:rsidP="00765480">
      <w:pPr>
        <w:rPr>
          <w:rFonts w:ascii="Times New Roman" w:hAnsi="Times New Roman"/>
        </w:rPr>
      </w:pPr>
    </w:p>
    <w:p w14:paraId="2F6A4F0A" w14:textId="1C670F66" w:rsidR="00765480" w:rsidRPr="00765480" w:rsidRDefault="00765480" w:rsidP="00765480">
      <w:pPr>
        <w:rPr>
          <w:rFonts w:ascii="Times New Roman" w:hAnsi="Times New Roman"/>
        </w:rPr>
      </w:pPr>
    </w:p>
    <w:p w14:paraId="38C66A96" w14:textId="2EF3CE9D" w:rsidR="00765480" w:rsidRPr="00765480" w:rsidRDefault="00765480" w:rsidP="00765480">
      <w:pPr>
        <w:rPr>
          <w:rFonts w:ascii="Times New Roman" w:hAnsi="Times New Roman"/>
        </w:rPr>
      </w:pPr>
    </w:p>
    <w:p w14:paraId="5A4A39DF" w14:textId="6C9AFBDF" w:rsidR="00765480" w:rsidRPr="00765480" w:rsidRDefault="00765480" w:rsidP="00765480">
      <w:pPr>
        <w:rPr>
          <w:rFonts w:ascii="Times New Roman" w:hAnsi="Times New Roman"/>
        </w:rPr>
      </w:pPr>
    </w:p>
    <w:p w14:paraId="10BD8E61" w14:textId="530BD629" w:rsidR="00765480" w:rsidRPr="00765480" w:rsidRDefault="00765480" w:rsidP="00765480">
      <w:pPr>
        <w:rPr>
          <w:rFonts w:ascii="Times New Roman" w:hAnsi="Times New Roman"/>
        </w:rPr>
      </w:pPr>
    </w:p>
    <w:p w14:paraId="0823C235" w14:textId="5EDE2087" w:rsidR="00765480" w:rsidRPr="00765480" w:rsidRDefault="00765480" w:rsidP="00765480">
      <w:pPr>
        <w:rPr>
          <w:rFonts w:ascii="Times New Roman" w:hAnsi="Times New Roman"/>
        </w:rPr>
      </w:pPr>
    </w:p>
    <w:p w14:paraId="0A92BA81" w14:textId="3A09AA13" w:rsidR="00765480" w:rsidRPr="00765480" w:rsidRDefault="00765480" w:rsidP="00765480">
      <w:pPr>
        <w:rPr>
          <w:rFonts w:ascii="Times New Roman" w:hAnsi="Times New Roman"/>
        </w:rPr>
      </w:pPr>
    </w:p>
    <w:p w14:paraId="1FCE721F" w14:textId="4DFCD339" w:rsidR="00765480" w:rsidRPr="00765480" w:rsidRDefault="00765480" w:rsidP="00765480">
      <w:pPr>
        <w:rPr>
          <w:rFonts w:ascii="Times New Roman" w:hAnsi="Times New Roman"/>
        </w:rPr>
      </w:pPr>
    </w:p>
    <w:p w14:paraId="774001E1" w14:textId="6D94FC36" w:rsidR="00765480" w:rsidRDefault="00765480" w:rsidP="00765480">
      <w:pPr>
        <w:rPr>
          <w:rFonts w:ascii="Times New Roman" w:hAnsi="Times New Roman"/>
        </w:rPr>
      </w:pPr>
    </w:p>
    <w:p w14:paraId="079C9DFB" w14:textId="1E654B20" w:rsidR="00765480" w:rsidRDefault="00765480" w:rsidP="00765480">
      <w:pPr>
        <w:rPr>
          <w:rFonts w:ascii="Times New Roman" w:hAnsi="Times New Roman"/>
        </w:rPr>
      </w:pPr>
    </w:p>
    <w:p w14:paraId="2EFFD328" w14:textId="6EAA3C90" w:rsidR="00765480" w:rsidRDefault="00765480" w:rsidP="00765480">
      <w:pPr>
        <w:tabs>
          <w:tab w:val="left" w:pos="3795"/>
        </w:tabs>
        <w:rPr>
          <w:rFonts w:ascii="Times New Roman" w:hAnsi="Times New Roman"/>
        </w:rPr>
      </w:pPr>
      <w:r>
        <w:rPr>
          <w:rFonts w:ascii="Times New Roman" w:hAnsi="Times New Roman"/>
        </w:rPr>
        <w:tab/>
      </w:r>
    </w:p>
    <w:p w14:paraId="13E24B17" w14:textId="6B675EAF" w:rsidR="00765480" w:rsidRDefault="00765480" w:rsidP="00765480">
      <w:pPr>
        <w:tabs>
          <w:tab w:val="left" w:pos="3795"/>
        </w:tabs>
        <w:rPr>
          <w:rFonts w:ascii="Times New Roman" w:hAnsi="Times New Roman"/>
        </w:rPr>
      </w:pPr>
    </w:p>
    <w:p w14:paraId="77A85BA7" w14:textId="10D10E15" w:rsidR="00765480" w:rsidRDefault="00765480" w:rsidP="00765480">
      <w:pPr>
        <w:tabs>
          <w:tab w:val="left" w:pos="3795"/>
        </w:tabs>
        <w:rPr>
          <w:rFonts w:ascii="Times New Roman" w:hAnsi="Times New Roman"/>
        </w:rPr>
      </w:pPr>
    </w:p>
    <w:p w14:paraId="3F15EB35" w14:textId="46ED3735" w:rsidR="00765480" w:rsidRDefault="00765480" w:rsidP="00765480">
      <w:pPr>
        <w:tabs>
          <w:tab w:val="left" w:pos="3795"/>
        </w:tabs>
        <w:rPr>
          <w:rFonts w:ascii="Times New Roman" w:hAnsi="Times New Roman"/>
        </w:rPr>
      </w:pPr>
    </w:p>
    <w:p w14:paraId="156BB5C3" w14:textId="6028B495" w:rsidR="00765480" w:rsidRDefault="00765480" w:rsidP="00765480">
      <w:pPr>
        <w:tabs>
          <w:tab w:val="left" w:pos="3795"/>
        </w:tabs>
        <w:rPr>
          <w:rFonts w:ascii="Times New Roman" w:hAnsi="Times New Roman"/>
        </w:rPr>
      </w:pPr>
    </w:p>
    <w:p w14:paraId="14A4A18E" w14:textId="0AD68DDF" w:rsidR="00765480" w:rsidRDefault="00765480" w:rsidP="00765480">
      <w:pPr>
        <w:tabs>
          <w:tab w:val="left" w:pos="3795"/>
        </w:tabs>
        <w:rPr>
          <w:rFonts w:ascii="Times New Roman" w:hAnsi="Times New Roman"/>
        </w:rPr>
      </w:pPr>
    </w:p>
    <w:p w14:paraId="640D49D9" w14:textId="6CD6FF9E" w:rsidR="00765480" w:rsidRDefault="00765480" w:rsidP="00765480">
      <w:pPr>
        <w:tabs>
          <w:tab w:val="left" w:pos="3795"/>
        </w:tabs>
        <w:rPr>
          <w:rFonts w:ascii="Times New Roman" w:hAnsi="Times New Roman"/>
        </w:rPr>
      </w:pPr>
    </w:p>
    <w:p w14:paraId="0F193EEC" w14:textId="568F9436" w:rsidR="00765480" w:rsidRDefault="00765480" w:rsidP="00765480">
      <w:pPr>
        <w:tabs>
          <w:tab w:val="left" w:pos="3795"/>
        </w:tabs>
        <w:rPr>
          <w:rFonts w:ascii="Times New Roman" w:hAnsi="Times New Roman"/>
        </w:rPr>
      </w:pPr>
    </w:p>
    <w:p w14:paraId="5E14FEED" w14:textId="663206C4" w:rsidR="00765480" w:rsidRPr="00765480" w:rsidRDefault="00765480" w:rsidP="00765480">
      <w:pPr>
        <w:tabs>
          <w:tab w:val="left" w:pos="3795"/>
        </w:tabs>
        <w:rPr>
          <w:rFonts w:ascii="Times New Roman" w:hAnsi="Times New Roman"/>
        </w:rPr>
      </w:pPr>
      <w:r>
        <w:rPr>
          <w:rFonts w:ascii="Times New Roman" w:hAnsi="Times New Roman"/>
        </w:rPr>
        <w:t xml:space="preserve">Inauguración de Oficina </w:t>
      </w:r>
      <w:proofErr w:type="spellStart"/>
      <w:proofErr w:type="gramStart"/>
      <w:r>
        <w:rPr>
          <w:rFonts w:ascii="Times New Roman" w:hAnsi="Times New Roman"/>
        </w:rPr>
        <w:t>Promipymes</w:t>
      </w:r>
      <w:proofErr w:type="spellEnd"/>
      <w:r>
        <w:rPr>
          <w:rFonts w:ascii="Times New Roman" w:hAnsi="Times New Roman"/>
        </w:rPr>
        <w:t xml:space="preserve"> ,</w:t>
      </w:r>
      <w:proofErr w:type="gramEnd"/>
      <w:r>
        <w:rPr>
          <w:rFonts w:ascii="Times New Roman" w:hAnsi="Times New Roman"/>
        </w:rPr>
        <w:t xml:space="preserve"> e</w:t>
      </w:r>
      <w:r w:rsidRPr="00765480">
        <w:rPr>
          <w:rFonts w:ascii="Times New Roman" w:hAnsi="Times New Roman"/>
        </w:rPr>
        <w:t xml:space="preserve">l acto contó con la presencia del director general de </w:t>
      </w:r>
      <w:proofErr w:type="spellStart"/>
      <w:r w:rsidRPr="00765480">
        <w:rPr>
          <w:rFonts w:ascii="Times New Roman" w:hAnsi="Times New Roman"/>
        </w:rPr>
        <w:t>Promipyme</w:t>
      </w:r>
      <w:proofErr w:type="spellEnd"/>
      <w:r w:rsidRPr="00765480">
        <w:rPr>
          <w:rFonts w:ascii="Times New Roman" w:hAnsi="Times New Roman"/>
        </w:rPr>
        <w:t xml:space="preserve">, </w:t>
      </w:r>
      <w:r w:rsidRPr="00765480">
        <w:rPr>
          <w:rFonts w:ascii="Times New Roman" w:hAnsi="Times New Roman"/>
          <w:b/>
          <w:bCs/>
        </w:rPr>
        <w:t>Fabricio Ernesto Gómez Mazara</w:t>
      </w:r>
      <w:r w:rsidRPr="00765480">
        <w:rPr>
          <w:rFonts w:ascii="Times New Roman" w:hAnsi="Times New Roman"/>
        </w:rPr>
        <w:t xml:space="preserve">; la gobernadora Pura Casilla; el senador Gustavo Lara; la diputada </w:t>
      </w:r>
      <w:proofErr w:type="spellStart"/>
      <w:r w:rsidRPr="00765480">
        <w:rPr>
          <w:rFonts w:ascii="Times New Roman" w:hAnsi="Times New Roman"/>
        </w:rPr>
        <w:t>Miledy</w:t>
      </w:r>
      <w:proofErr w:type="spellEnd"/>
      <w:r w:rsidRPr="00765480">
        <w:rPr>
          <w:rFonts w:ascii="Times New Roman" w:hAnsi="Times New Roman"/>
        </w:rPr>
        <w:t xml:space="preserve"> Cuevas, entre otras autoridades y líderes comunitarios.</w:t>
      </w:r>
    </w:p>
    <w:p w14:paraId="5D35C976" w14:textId="283A732F" w:rsidR="00765480" w:rsidRDefault="00765480" w:rsidP="00765480">
      <w:pPr>
        <w:tabs>
          <w:tab w:val="left" w:pos="3795"/>
        </w:tabs>
        <w:rPr>
          <w:rFonts w:ascii="Times New Roman" w:hAnsi="Times New Roman"/>
        </w:rPr>
      </w:pPr>
      <w:r w:rsidRPr="00765480">
        <w:rPr>
          <w:rFonts w:ascii="Times New Roman" w:hAnsi="Times New Roman"/>
        </w:rPr>
        <w:t>Con esta nueva oficina, se facilitará el acceso a financiamiento, capacitación y asesoría para el crecimiento de los negocios en San Cristóbal, impulsando el desarrollo económico y la generación de empleos.</w:t>
      </w:r>
    </w:p>
    <w:p w14:paraId="65618DB7" w14:textId="6A8695CC" w:rsidR="00765480" w:rsidRDefault="00765480" w:rsidP="00765480">
      <w:pPr>
        <w:tabs>
          <w:tab w:val="left" w:pos="3795"/>
        </w:tabs>
        <w:rPr>
          <w:rFonts w:ascii="Times New Roman" w:hAnsi="Times New Roman"/>
        </w:rPr>
      </w:pPr>
    </w:p>
    <w:p w14:paraId="482D97AA" w14:textId="36DDED5B" w:rsidR="00765480" w:rsidRDefault="00765480" w:rsidP="00765480">
      <w:pPr>
        <w:tabs>
          <w:tab w:val="left" w:pos="3795"/>
        </w:tabs>
        <w:rPr>
          <w:rFonts w:ascii="Times New Roman" w:hAnsi="Times New Roman"/>
          <w:noProof/>
        </w:rPr>
      </w:pPr>
      <w:r>
        <w:rPr>
          <w:rFonts w:ascii="Times New Roman" w:hAnsi="Times New Roman"/>
          <w:noProof/>
          <w:lang w:eastAsia="es-DO"/>
        </w:rPr>
        <w:drawing>
          <wp:inline distT="0" distB="0" distL="0" distR="0" wp14:anchorId="2449C509" wp14:editId="3AB256BC">
            <wp:extent cx="5648325" cy="3762375"/>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48325" cy="3762375"/>
                    </a:xfrm>
                    <a:prstGeom prst="rect">
                      <a:avLst/>
                    </a:prstGeom>
                    <a:noFill/>
                  </pic:spPr>
                </pic:pic>
              </a:graphicData>
            </a:graphic>
          </wp:inline>
        </w:drawing>
      </w:r>
    </w:p>
    <w:p w14:paraId="7AE7948C" w14:textId="6D2614D4" w:rsidR="00765480" w:rsidRPr="00765480" w:rsidRDefault="00765480" w:rsidP="00765480">
      <w:pPr>
        <w:rPr>
          <w:rFonts w:ascii="Times New Roman" w:hAnsi="Times New Roman"/>
        </w:rPr>
      </w:pPr>
    </w:p>
    <w:p w14:paraId="68F9EE9E" w14:textId="574408ED" w:rsidR="00765480" w:rsidRDefault="00765480" w:rsidP="00765480">
      <w:pPr>
        <w:rPr>
          <w:rFonts w:ascii="Times New Roman" w:hAnsi="Times New Roman"/>
          <w:noProof/>
        </w:rPr>
      </w:pPr>
    </w:p>
    <w:p w14:paraId="68174AA8" w14:textId="6097F1B6" w:rsidR="00765480" w:rsidRDefault="00765480" w:rsidP="00765480">
      <w:pPr>
        <w:ind w:firstLine="708"/>
        <w:rPr>
          <w:rFonts w:ascii="Times New Roman" w:hAnsi="Times New Roman"/>
        </w:rPr>
      </w:pPr>
    </w:p>
    <w:p w14:paraId="4020B56C" w14:textId="41DCD610" w:rsidR="00765480" w:rsidRDefault="00765480" w:rsidP="00765480">
      <w:pPr>
        <w:ind w:firstLine="708"/>
        <w:rPr>
          <w:rFonts w:ascii="Times New Roman" w:hAnsi="Times New Roman"/>
        </w:rPr>
      </w:pPr>
    </w:p>
    <w:p w14:paraId="500CF7E2" w14:textId="1C8E6B4D" w:rsidR="00765480" w:rsidRDefault="00765480" w:rsidP="00765480">
      <w:pPr>
        <w:ind w:firstLine="708"/>
        <w:rPr>
          <w:rFonts w:ascii="Times New Roman" w:hAnsi="Times New Roman"/>
        </w:rPr>
      </w:pPr>
    </w:p>
    <w:p w14:paraId="1EB7266B" w14:textId="7349883F" w:rsidR="00765480" w:rsidRDefault="00765480" w:rsidP="00765480">
      <w:pPr>
        <w:ind w:firstLine="708"/>
        <w:rPr>
          <w:rFonts w:ascii="Times New Roman" w:hAnsi="Times New Roman"/>
        </w:rPr>
      </w:pPr>
    </w:p>
    <w:p w14:paraId="66FCCD9F" w14:textId="7DBA5B32" w:rsidR="00765480" w:rsidRDefault="00765480" w:rsidP="00765480">
      <w:pPr>
        <w:ind w:firstLine="708"/>
        <w:rPr>
          <w:rFonts w:ascii="Times New Roman" w:hAnsi="Times New Roman"/>
        </w:rPr>
      </w:pPr>
    </w:p>
    <w:p w14:paraId="61BA7167" w14:textId="08112D19" w:rsidR="00765480" w:rsidRDefault="00765480" w:rsidP="00765480">
      <w:pPr>
        <w:ind w:firstLine="708"/>
        <w:rPr>
          <w:rFonts w:ascii="Times New Roman" w:hAnsi="Times New Roman"/>
        </w:rPr>
      </w:pPr>
    </w:p>
    <w:p w14:paraId="4F213DB4" w14:textId="76BE2651" w:rsidR="00765480" w:rsidRPr="00765480" w:rsidRDefault="00765480" w:rsidP="00765480">
      <w:pPr>
        <w:rPr>
          <w:rFonts w:ascii="Times New Roman" w:hAnsi="Times New Roman"/>
        </w:rPr>
      </w:pPr>
      <w:r>
        <w:rPr>
          <w:rFonts w:ascii="Times New Roman" w:hAnsi="Times New Roman"/>
        </w:rPr>
        <w:t>E</w:t>
      </w:r>
      <w:r w:rsidRPr="00765480">
        <w:rPr>
          <w:rFonts w:ascii="Times New Roman" w:hAnsi="Times New Roman"/>
        </w:rPr>
        <w:t>l Ministerio de Cultura, dio a conocer que ser</w:t>
      </w:r>
      <w:r>
        <w:rPr>
          <w:rFonts w:ascii="Times New Roman" w:hAnsi="Times New Roman"/>
        </w:rPr>
        <w:t>ía</w:t>
      </w:r>
      <w:r w:rsidRPr="00765480">
        <w:rPr>
          <w:rFonts w:ascii="Times New Roman" w:hAnsi="Times New Roman"/>
        </w:rPr>
        <w:t xml:space="preserve">  dedica</w:t>
      </w:r>
      <w:r>
        <w:rPr>
          <w:rFonts w:ascii="Times New Roman" w:hAnsi="Times New Roman"/>
        </w:rPr>
        <w:t>do</w:t>
      </w:r>
      <w:r w:rsidRPr="00765480">
        <w:rPr>
          <w:rFonts w:ascii="Times New Roman" w:hAnsi="Times New Roman"/>
        </w:rPr>
        <w:t xml:space="preserve"> del Desfile Nacional de Carnaval 2025 nuestra provincia, el cual se celebrará el domingo 23 de marzo en la avenida George Washington de Santo Domingo. </w:t>
      </w:r>
    </w:p>
    <w:p w14:paraId="56F1B46C" w14:textId="5502CB4E" w:rsidR="00765480" w:rsidRDefault="00765480" w:rsidP="00765480">
      <w:pPr>
        <w:rPr>
          <w:rFonts w:ascii="Times New Roman" w:hAnsi="Times New Roman"/>
        </w:rPr>
      </w:pPr>
      <w:r w:rsidRPr="00765480">
        <w:rPr>
          <w:rFonts w:ascii="Times New Roman" w:hAnsi="Times New Roman"/>
        </w:rPr>
        <w:t>Este reconocimiento resalta los valiosos aportes de San Cristóbal a la tradición carnavalera del país, en especial por su vibrante y colorida manifestación cultural que ha cautivado a todos a lo largo de los años.</w:t>
      </w:r>
    </w:p>
    <w:p w14:paraId="44E07F97" w14:textId="3703D174" w:rsidR="00765480" w:rsidRDefault="00765480" w:rsidP="00765480">
      <w:pPr>
        <w:rPr>
          <w:rFonts w:ascii="Times New Roman" w:hAnsi="Times New Roman"/>
        </w:rPr>
      </w:pPr>
      <w:r>
        <w:rPr>
          <w:rFonts w:ascii="Times New Roman" w:hAnsi="Times New Roman"/>
          <w:noProof/>
          <w:lang w:eastAsia="es-DO"/>
        </w:rPr>
        <w:drawing>
          <wp:anchor distT="0" distB="0" distL="114300" distR="114300" simplePos="0" relativeHeight="251688960" behindDoc="0" locked="0" layoutInCell="1" allowOverlap="1" wp14:anchorId="63DF46AC" wp14:editId="6469F4C9">
            <wp:simplePos x="0" y="0"/>
            <wp:positionH relativeFrom="margin">
              <wp:posOffset>482600</wp:posOffset>
            </wp:positionH>
            <wp:positionV relativeFrom="paragraph">
              <wp:posOffset>6985</wp:posOffset>
            </wp:positionV>
            <wp:extent cx="3219450" cy="3219450"/>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19450" cy="3219450"/>
                    </a:xfrm>
                    <a:prstGeom prst="rect">
                      <a:avLst/>
                    </a:prstGeom>
                    <a:noFill/>
                  </pic:spPr>
                </pic:pic>
              </a:graphicData>
            </a:graphic>
            <wp14:sizeRelH relativeFrom="margin">
              <wp14:pctWidth>0</wp14:pctWidth>
            </wp14:sizeRelH>
            <wp14:sizeRelV relativeFrom="margin">
              <wp14:pctHeight>0</wp14:pctHeight>
            </wp14:sizeRelV>
          </wp:anchor>
        </w:drawing>
      </w:r>
    </w:p>
    <w:p w14:paraId="4CC9175F" w14:textId="7207DB19" w:rsidR="00765480" w:rsidRDefault="00765480" w:rsidP="00765480">
      <w:pPr>
        <w:rPr>
          <w:rFonts w:ascii="Times New Roman" w:hAnsi="Times New Roman"/>
        </w:rPr>
      </w:pPr>
    </w:p>
    <w:p w14:paraId="213834A1" w14:textId="2EA6F436" w:rsidR="00765480" w:rsidRPr="00765480" w:rsidRDefault="00765480" w:rsidP="00765480">
      <w:pPr>
        <w:rPr>
          <w:rFonts w:ascii="Times New Roman" w:hAnsi="Times New Roman"/>
        </w:rPr>
      </w:pPr>
    </w:p>
    <w:p w14:paraId="4F6C04C3" w14:textId="7DFF92F7" w:rsidR="00765480" w:rsidRPr="00765480" w:rsidRDefault="00765480" w:rsidP="00765480">
      <w:pPr>
        <w:rPr>
          <w:rFonts w:ascii="Times New Roman" w:hAnsi="Times New Roman"/>
        </w:rPr>
      </w:pPr>
    </w:p>
    <w:p w14:paraId="50B5FDAC" w14:textId="0C559DBF" w:rsidR="00765480" w:rsidRPr="00765480" w:rsidRDefault="00765480" w:rsidP="00765480">
      <w:pPr>
        <w:rPr>
          <w:rFonts w:ascii="Times New Roman" w:hAnsi="Times New Roman"/>
        </w:rPr>
      </w:pPr>
    </w:p>
    <w:p w14:paraId="33B5EDFF" w14:textId="4B6F51AC" w:rsidR="00765480" w:rsidRPr="00765480" w:rsidRDefault="00765480" w:rsidP="00765480">
      <w:pPr>
        <w:rPr>
          <w:rFonts w:ascii="Times New Roman" w:hAnsi="Times New Roman"/>
        </w:rPr>
      </w:pPr>
    </w:p>
    <w:p w14:paraId="4A38A8E5" w14:textId="4503ACB5" w:rsidR="00765480" w:rsidRPr="00765480" w:rsidRDefault="00765480" w:rsidP="00765480">
      <w:pPr>
        <w:rPr>
          <w:rFonts w:ascii="Times New Roman" w:hAnsi="Times New Roman"/>
        </w:rPr>
      </w:pPr>
    </w:p>
    <w:p w14:paraId="6CE5D949" w14:textId="47A490DB" w:rsidR="00765480" w:rsidRPr="00765480" w:rsidRDefault="00765480" w:rsidP="00765480">
      <w:pPr>
        <w:rPr>
          <w:rFonts w:ascii="Times New Roman" w:hAnsi="Times New Roman"/>
        </w:rPr>
      </w:pPr>
    </w:p>
    <w:p w14:paraId="158F4557" w14:textId="35E9BBE7" w:rsidR="00765480" w:rsidRPr="00765480" w:rsidRDefault="00765480" w:rsidP="00765480">
      <w:pPr>
        <w:rPr>
          <w:rFonts w:ascii="Times New Roman" w:hAnsi="Times New Roman"/>
        </w:rPr>
      </w:pPr>
    </w:p>
    <w:p w14:paraId="7707C937" w14:textId="70534D31" w:rsidR="00765480" w:rsidRPr="00765480" w:rsidRDefault="00765480" w:rsidP="00765480">
      <w:pPr>
        <w:rPr>
          <w:rFonts w:ascii="Times New Roman" w:hAnsi="Times New Roman"/>
        </w:rPr>
      </w:pPr>
    </w:p>
    <w:p w14:paraId="449B1295" w14:textId="7B8A48A0" w:rsidR="00765480" w:rsidRPr="00765480" w:rsidRDefault="00765480" w:rsidP="00765480">
      <w:pPr>
        <w:rPr>
          <w:rFonts w:ascii="Times New Roman" w:hAnsi="Times New Roman"/>
        </w:rPr>
      </w:pPr>
    </w:p>
    <w:p w14:paraId="77D220CE" w14:textId="010EAF8E" w:rsidR="00765480" w:rsidRPr="00765480" w:rsidRDefault="00765480" w:rsidP="00765480">
      <w:pPr>
        <w:rPr>
          <w:rFonts w:ascii="Times New Roman" w:hAnsi="Times New Roman"/>
        </w:rPr>
      </w:pPr>
    </w:p>
    <w:p w14:paraId="10634F06" w14:textId="2B719C13" w:rsidR="00765480" w:rsidRPr="00765480" w:rsidRDefault="00765480" w:rsidP="00765480">
      <w:pPr>
        <w:rPr>
          <w:rFonts w:ascii="Times New Roman" w:hAnsi="Times New Roman"/>
        </w:rPr>
      </w:pPr>
      <w:r>
        <w:rPr>
          <w:rFonts w:ascii="Times New Roman" w:hAnsi="Times New Roman"/>
          <w:noProof/>
          <w:lang w:eastAsia="es-DO"/>
        </w:rPr>
        <w:drawing>
          <wp:anchor distT="0" distB="0" distL="114300" distR="114300" simplePos="0" relativeHeight="251689984" behindDoc="0" locked="0" layoutInCell="1" allowOverlap="1" wp14:anchorId="7BDC787D" wp14:editId="280953F1">
            <wp:simplePos x="0" y="0"/>
            <wp:positionH relativeFrom="margin">
              <wp:align>right</wp:align>
            </wp:positionH>
            <wp:positionV relativeFrom="paragraph">
              <wp:posOffset>27940</wp:posOffset>
            </wp:positionV>
            <wp:extent cx="3933825" cy="2832100"/>
            <wp:effectExtent l="0" t="0" r="9525" b="635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33825" cy="2832100"/>
                    </a:xfrm>
                    <a:prstGeom prst="rect">
                      <a:avLst/>
                    </a:prstGeom>
                    <a:noFill/>
                  </pic:spPr>
                </pic:pic>
              </a:graphicData>
            </a:graphic>
            <wp14:sizeRelH relativeFrom="margin">
              <wp14:pctWidth>0</wp14:pctWidth>
            </wp14:sizeRelH>
            <wp14:sizeRelV relativeFrom="margin">
              <wp14:pctHeight>0</wp14:pctHeight>
            </wp14:sizeRelV>
          </wp:anchor>
        </w:drawing>
      </w:r>
    </w:p>
    <w:p w14:paraId="15D066EB" w14:textId="21D71D44" w:rsidR="00765480" w:rsidRPr="00765480" w:rsidRDefault="00765480" w:rsidP="00765480">
      <w:pPr>
        <w:rPr>
          <w:rFonts w:ascii="Times New Roman" w:hAnsi="Times New Roman"/>
        </w:rPr>
      </w:pPr>
    </w:p>
    <w:p w14:paraId="316CE9E8" w14:textId="3A563363" w:rsidR="00765480" w:rsidRPr="00765480" w:rsidRDefault="00765480" w:rsidP="00765480">
      <w:pPr>
        <w:rPr>
          <w:rFonts w:ascii="Times New Roman" w:hAnsi="Times New Roman"/>
        </w:rPr>
      </w:pPr>
    </w:p>
    <w:p w14:paraId="17FE2918" w14:textId="0C7B462E" w:rsidR="00765480" w:rsidRPr="00765480" w:rsidRDefault="00765480" w:rsidP="00765480">
      <w:pPr>
        <w:rPr>
          <w:rFonts w:ascii="Times New Roman" w:hAnsi="Times New Roman"/>
        </w:rPr>
      </w:pPr>
    </w:p>
    <w:p w14:paraId="703FF89F" w14:textId="6131E884" w:rsidR="00765480" w:rsidRPr="00765480" w:rsidRDefault="00765480" w:rsidP="00765480">
      <w:pPr>
        <w:rPr>
          <w:rFonts w:ascii="Times New Roman" w:hAnsi="Times New Roman"/>
        </w:rPr>
      </w:pPr>
    </w:p>
    <w:p w14:paraId="52B1FA6D" w14:textId="10E105B6" w:rsidR="00765480" w:rsidRDefault="00765480" w:rsidP="00765480">
      <w:pPr>
        <w:rPr>
          <w:rFonts w:ascii="Times New Roman" w:hAnsi="Times New Roman"/>
        </w:rPr>
      </w:pPr>
    </w:p>
    <w:p w14:paraId="23A4CFFD" w14:textId="04CBF195" w:rsidR="00765480" w:rsidRDefault="00765480" w:rsidP="00765480">
      <w:pPr>
        <w:rPr>
          <w:rFonts w:ascii="Times New Roman" w:hAnsi="Times New Roman"/>
        </w:rPr>
      </w:pPr>
    </w:p>
    <w:p w14:paraId="1EFF9E59" w14:textId="439D6F5C" w:rsidR="00765480" w:rsidRDefault="00765480" w:rsidP="00765480">
      <w:pPr>
        <w:tabs>
          <w:tab w:val="left" w:pos="5145"/>
        </w:tabs>
        <w:rPr>
          <w:rFonts w:ascii="Times New Roman" w:hAnsi="Times New Roman"/>
        </w:rPr>
      </w:pPr>
      <w:r>
        <w:rPr>
          <w:rFonts w:ascii="Times New Roman" w:hAnsi="Times New Roman"/>
        </w:rPr>
        <w:tab/>
      </w:r>
    </w:p>
    <w:p w14:paraId="09C5F4FE" w14:textId="0A545C37" w:rsidR="00765480" w:rsidRDefault="00765480" w:rsidP="00765480">
      <w:pPr>
        <w:tabs>
          <w:tab w:val="left" w:pos="5145"/>
        </w:tabs>
        <w:rPr>
          <w:rFonts w:ascii="Times New Roman" w:hAnsi="Times New Roman"/>
        </w:rPr>
      </w:pPr>
    </w:p>
    <w:p w14:paraId="61625656" w14:textId="14970F77" w:rsidR="00765480" w:rsidRDefault="00765480" w:rsidP="00765480">
      <w:pPr>
        <w:tabs>
          <w:tab w:val="left" w:pos="5145"/>
        </w:tabs>
        <w:rPr>
          <w:rFonts w:ascii="Times New Roman" w:hAnsi="Times New Roman"/>
        </w:rPr>
      </w:pPr>
    </w:p>
    <w:p w14:paraId="02390321" w14:textId="0CA193A8" w:rsidR="00765480" w:rsidRDefault="00765480" w:rsidP="00765480">
      <w:pPr>
        <w:tabs>
          <w:tab w:val="left" w:pos="5145"/>
        </w:tabs>
        <w:rPr>
          <w:rFonts w:ascii="Times New Roman" w:hAnsi="Times New Roman"/>
        </w:rPr>
      </w:pPr>
      <w:r w:rsidRPr="00765480">
        <w:rPr>
          <w:rFonts w:ascii="Times New Roman" w:hAnsi="Times New Roman"/>
        </w:rPr>
        <w:lastRenderedPageBreak/>
        <w:t>La Gobernación Provincial de San Cristóbal y el Consejo Nacional de la Persona Envejeciente (CONAPE) trabajan en la instalación de un hogar para personas envejecientes en nuestra provincia.</w:t>
      </w:r>
      <w:r w:rsidRPr="00765480">
        <w:t xml:space="preserve"> </w:t>
      </w:r>
      <w:r>
        <w:rPr>
          <w:rFonts w:ascii="Times New Roman" w:hAnsi="Times New Roman"/>
        </w:rPr>
        <w:t>L</w:t>
      </w:r>
      <w:r w:rsidRPr="00765480">
        <w:rPr>
          <w:rFonts w:ascii="Times New Roman" w:hAnsi="Times New Roman"/>
        </w:rPr>
        <w:t xml:space="preserve">a gobernadora Pura Casilla </w:t>
      </w:r>
      <w:r>
        <w:rPr>
          <w:rFonts w:ascii="Times New Roman" w:hAnsi="Times New Roman"/>
        </w:rPr>
        <w:t>sostuvo una</w:t>
      </w:r>
      <w:r w:rsidRPr="00765480">
        <w:rPr>
          <w:rFonts w:ascii="Times New Roman" w:hAnsi="Times New Roman"/>
        </w:rPr>
        <w:t xml:space="preserve"> reunió</w:t>
      </w:r>
      <w:r>
        <w:rPr>
          <w:rFonts w:ascii="Times New Roman" w:hAnsi="Times New Roman"/>
        </w:rPr>
        <w:t>n</w:t>
      </w:r>
      <w:r w:rsidRPr="00765480">
        <w:rPr>
          <w:rFonts w:ascii="Times New Roman" w:hAnsi="Times New Roman"/>
        </w:rPr>
        <w:t xml:space="preserve"> con una comisión de CONAPE para dar seguimiento a este importante proyecto. Actualmente, se realiza un levantamiento para definir su ubicación y las condiciones necesarias para su implementación.</w:t>
      </w:r>
    </w:p>
    <w:p w14:paraId="2DAA43FD" w14:textId="77FEFDF9" w:rsidR="00214AAA" w:rsidRPr="00214AAA" w:rsidRDefault="00214AAA" w:rsidP="00214AAA">
      <w:pPr>
        <w:rPr>
          <w:rFonts w:ascii="Times New Roman" w:hAnsi="Times New Roman"/>
        </w:rPr>
      </w:pPr>
    </w:p>
    <w:p w14:paraId="0C623B16" w14:textId="2F8177C3" w:rsidR="00214AAA" w:rsidRDefault="00214AAA" w:rsidP="00214AAA">
      <w:pPr>
        <w:rPr>
          <w:rFonts w:ascii="Times New Roman" w:hAnsi="Times New Roman"/>
        </w:rPr>
      </w:pPr>
    </w:p>
    <w:p w14:paraId="14DC333B" w14:textId="05F7A931" w:rsidR="00214AAA" w:rsidRDefault="00214AAA" w:rsidP="00214AAA">
      <w:pPr>
        <w:rPr>
          <w:rFonts w:ascii="Times New Roman" w:hAnsi="Times New Roman"/>
          <w:noProof/>
        </w:rPr>
      </w:pPr>
      <w:r>
        <w:rPr>
          <w:rFonts w:ascii="Times New Roman" w:hAnsi="Times New Roman"/>
          <w:noProof/>
          <w:lang w:eastAsia="es-DO"/>
        </w:rPr>
        <w:drawing>
          <wp:inline distT="0" distB="0" distL="0" distR="0" wp14:anchorId="1CEAA09C" wp14:editId="0C0DBC26">
            <wp:extent cx="5238750" cy="4679950"/>
            <wp:effectExtent l="0" t="0" r="0" b="63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39451" cy="4680576"/>
                    </a:xfrm>
                    <a:prstGeom prst="rect">
                      <a:avLst/>
                    </a:prstGeom>
                    <a:noFill/>
                  </pic:spPr>
                </pic:pic>
              </a:graphicData>
            </a:graphic>
          </wp:inline>
        </w:drawing>
      </w:r>
    </w:p>
    <w:p w14:paraId="092276CD" w14:textId="0EB4C799" w:rsidR="00214AAA" w:rsidRDefault="00214AAA" w:rsidP="00214AAA">
      <w:pPr>
        <w:rPr>
          <w:rFonts w:ascii="Times New Roman" w:hAnsi="Times New Roman"/>
          <w:noProof/>
        </w:rPr>
      </w:pPr>
    </w:p>
    <w:p w14:paraId="4859FC9E" w14:textId="24B0617D" w:rsidR="00214AAA" w:rsidRDefault="00214AAA" w:rsidP="00214AAA">
      <w:pPr>
        <w:tabs>
          <w:tab w:val="left" w:pos="2190"/>
        </w:tabs>
        <w:rPr>
          <w:rFonts w:ascii="Times New Roman" w:hAnsi="Times New Roman"/>
        </w:rPr>
      </w:pPr>
      <w:r>
        <w:rPr>
          <w:rFonts w:ascii="Times New Roman" w:hAnsi="Times New Roman"/>
        </w:rPr>
        <w:tab/>
      </w:r>
    </w:p>
    <w:p w14:paraId="1D98CCB5" w14:textId="09F1FC7F" w:rsidR="00214AAA" w:rsidRDefault="00214AAA" w:rsidP="00214AAA">
      <w:pPr>
        <w:tabs>
          <w:tab w:val="left" w:pos="2190"/>
        </w:tabs>
        <w:rPr>
          <w:rFonts w:ascii="Times New Roman" w:hAnsi="Times New Roman"/>
        </w:rPr>
      </w:pPr>
    </w:p>
    <w:p w14:paraId="23704538" w14:textId="251C27D9" w:rsidR="00214AAA" w:rsidRDefault="00214AAA" w:rsidP="00214AAA">
      <w:pPr>
        <w:tabs>
          <w:tab w:val="left" w:pos="2190"/>
        </w:tabs>
        <w:rPr>
          <w:rFonts w:ascii="Times New Roman" w:hAnsi="Times New Roman"/>
        </w:rPr>
      </w:pPr>
    </w:p>
    <w:p w14:paraId="443173A4" w14:textId="382E432E" w:rsidR="00214AAA" w:rsidRDefault="00214AAA" w:rsidP="00214AAA">
      <w:pPr>
        <w:tabs>
          <w:tab w:val="left" w:pos="2190"/>
        </w:tabs>
        <w:jc w:val="both"/>
        <w:rPr>
          <w:rFonts w:ascii="Times New Roman" w:hAnsi="Times New Roman"/>
        </w:rPr>
      </w:pPr>
    </w:p>
    <w:p w14:paraId="61D40510" w14:textId="7C12BE38" w:rsidR="00214AAA" w:rsidRDefault="00214AAA" w:rsidP="00214AAA">
      <w:pPr>
        <w:tabs>
          <w:tab w:val="left" w:pos="2190"/>
        </w:tabs>
        <w:jc w:val="both"/>
        <w:rPr>
          <w:rFonts w:ascii="Times New Roman" w:hAnsi="Times New Roman"/>
        </w:rPr>
      </w:pPr>
      <w:r w:rsidRPr="00214AAA">
        <w:rPr>
          <w:rFonts w:ascii="Times New Roman" w:hAnsi="Times New Roman"/>
        </w:rPr>
        <w:lastRenderedPageBreak/>
        <w:t>La gobernadora Pura Casilla, junto al director del Distrito Educativo 04-02, Juan de Jesús Moreno, compartió con profesores y estudiantes meritorios en un ambiente lleno de alegría y reconocimiento. Durante la actividad, se destacó la importancia de la educación como pilar fundamental para el desarrollo de la provincia y el país.</w:t>
      </w:r>
    </w:p>
    <w:p w14:paraId="76187615" w14:textId="2376FAB1" w:rsidR="00214AAA" w:rsidRDefault="00214AAA" w:rsidP="00214AAA">
      <w:pPr>
        <w:tabs>
          <w:tab w:val="left" w:pos="2190"/>
        </w:tabs>
        <w:rPr>
          <w:rFonts w:ascii="Times New Roman" w:hAnsi="Times New Roman"/>
        </w:rPr>
      </w:pPr>
    </w:p>
    <w:p w14:paraId="267C23E8" w14:textId="197C6519" w:rsidR="00214AAA" w:rsidRDefault="00214AAA" w:rsidP="00214AAA">
      <w:pPr>
        <w:tabs>
          <w:tab w:val="left" w:pos="2190"/>
        </w:tabs>
        <w:rPr>
          <w:rFonts w:ascii="Times New Roman" w:hAnsi="Times New Roman"/>
          <w:noProof/>
        </w:rPr>
      </w:pPr>
      <w:r>
        <w:rPr>
          <w:rFonts w:ascii="Times New Roman" w:hAnsi="Times New Roman"/>
          <w:noProof/>
          <w:lang w:eastAsia="es-DO"/>
        </w:rPr>
        <w:drawing>
          <wp:inline distT="0" distB="0" distL="0" distR="0" wp14:anchorId="02F5E7EB" wp14:editId="1D74557F">
            <wp:extent cx="5715000" cy="42862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pic:spPr>
                </pic:pic>
              </a:graphicData>
            </a:graphic>
          </wp:inline>
        </w:drawing>
      </w:r>
    </w:p>
    <w:p w14:paraId="543F2F78" w14:textId="2BA27284" w:rsidR="00214AAA" w:rsidRPr="00214AAA" w:rsidRDefault="00214AAA" w:rsidP="00214AAA">
      <w:pPr>
        <w:rPr>
          <w:rFonts w:ascii="Times New Roman" w:hAnsi="Times New Roman"/>
        </w:rPr>
      </w:pPr>
    </w:p>
    <w:p w14:paraId="121009C6" w14:textId="0C539FEA" w:rsidR="00214AAA" w:rsidRPr="00214AAA" w:rsidRDefault="00214AAA" w:rsidP="00214AAA">
      <w:pPr>
        <w:rPr>
          <w:rFonts w:ascii="Times New Roman" w:hAnsi="Times New Roman"/>
        </w:rPr>
      </w:pPr>
    </w:p>
    <w:p w14:paraId="7F2A8336" w14:textId="1CF89918" w:rsidR="00214AAA" w:rsidRDefault="00214AAA" w:rsidP="00214AAA">
      <w:pPr>
        <w:rPr>
          <w:rFonts w:ascii="Times New Roman" w:hAnsi="Times New Roman"/>
          <w:noProof/>
        </w:rPr>
      </w:pPr>
    </w:p>
    <w:p w14:paraId="0815E58B" w14:textId="508644CA" w:rsidR="00214AAA" w:rsidRDefault="00214AAA" w:rsidP="00214AAA">
      <w:pPr>
        <w:tabs>
          <w:tab w:val="left" w:pos="1950"/>
        </w:tabs>
        <w:rPr>
          <w:rFonts w:ascii="Times New Roman" w:hAnsi="Times New Roman"/>
        </w:rPr>
      </w:pPr>
      <w:r>
        <w:rPr>
          <w:rFonts w:ascii="Times New Roman" w:hAnsi="Times New Roman"/>
        </w:rPr>
        <w:tab/>
      </w:r>
    </w:p>
    <w:p w14:paraId="4A09DD56" w14:textId="777D11EB" w:rsidR="00214AAA" w:rsidRDefault="00214AAA" w:rsidP="00214AAA">
      <w:pPr>
        <w:tabs>
          <w:tab w:val="left" w:pos="1950"/>
        </w:tabs>
        <w:rPr>
          <w:rFonts w:ascii="Times New Roman" w:hAnsi="Times New Roman"/>
        </w:rPr>
      </w:pPr>
    </w:p>
    <w:p w14:paraId="142550DF" w14:textId="769C2F15" w:rsidR="00214AAA" w:rsidRDefault="00214AAA" w:rsidP="00214AAA">
      <w:pPr>
        <w:tabs>
          <w:tab w:val="left" w:pos="1950"/>
        </w:tabs>
        <w:rPr>
          <w:rFonts w:ascii="Times New Roman" w:hAnsi="Times New Roman"/>
        </w:rPr>
      </w:pPr>
    </w:p>
    <w:p w14:paraId="60C7420C" w14:textId="573DA54B" w:rsidR="00214AAA" w:rsidRDefault="00214AAA" w:rsidP="00214AAA">
      <w:pPr>
        <w:tabs>
          <w:tab w:val="left" w:pos="1950"/>
        </w:tabs>
        <w:rPr>
          <w:rFonts w:ascii="Times New Roman" w:hAnsi="Times New Roman"/>
        </w:rPr>
      </w:pPr>
    </w:p>
    <w:p w14:paraId="72FB0D67" w14:textId="243E1C7C" w:rsidR="00214AAA" w:rsidRDefault="00214AAA" w:rsidP="00214AAA">
      <w:pPr>
        <w:tabs>
          <w:tab w:val="left" w:pos="1950"/>
        </w:tabs>
        <w:rPr>
          <w:rFonts w:ascii="Times New Roman" w:hAnsi="Times New Roman"/>
        </w:rPr>
      </w:pPr>
    </w:p>
    <w:p w14:paraId="7DD78275" w14:textId="0D90E6FC" w:rsidR="00214AAA" w:rsidRDefault="00214AAA" w:rsidP="00214389">
      <w:pPr>
        <w:tabs>
          <w:tab w:val="left" w:pos="1950"/>
        </w:tabs>
        <w:jc w:val="both"/>
        <w:rPr>
          <w:rFonts w:ascii="Times New Roman" w:hAnsi="Times New Roman"/>
        </w:rPr>
      </w:pPr>
      <w:r w:rsidRPr="00214AAA">
        <w:rPr>
          <w:rFonts w:ascii="Times New Roman" w:hAnsi="Times New Roman"/>
        </w:rPr>
        <w:lastRenderedPageBreak/>
        <w:t xml:space="preserve">San Cristóbal se une a las provincias de San Juan, Azua, Elías Piña, Monte Plata, Santo Domingo, San José de </w:t>
      </w:r>
      <w:proofErr w:type="spellStart"/>
      <w:r w:rsidRPr="00214AAA">
        <w:rPr>
          <w:rFonts w:ascii="Times New Roman" w:hAnsi="Times New Roman"/>
        </w:rPr>
        <w:t>Ocoa</w:t>
      </w:r>
      <w:proofErr w:type="spellEnd"/>
      <w:r w:rsidRPr="00214AAA">
        <w:rPr>
          <w:rFonts w:ascii="Times New Roman" w:hAnsi="Times New Roman"/>
        </w:rPr>
        <w:t xml:space="preserve"> y </w:t>
      </w:r>
      <w:proofErr w:type="spellStart"/>
      <w:r w:rsidRPr="00214AAA">
        <w:rPr>
          <w:rFonts w:ascii="Times New Roman" w:hAnsi="Times New Roman"/>
        </w:rPr>
        <w:t>Peravia</w:t>
      </w:r>
      <w:proofErr w:type="spellEnd"/>
      <w:r w:rsidRPr="00214AAA">
        <w:rPr>
          <w:rFonts w:ascii="Times New Roman" w:hAnsi="Times New Roman"/>
        </w:rPr>
        <w:t xml:space="preserve"> en esta gran feria, donde nuestros productores exhiben con orgullo lo mejor de su cosecha en la Feria Agropecuaria del Sur, un evento que impulsa el desarrollo del campo gracias al apoyo del presidente Luis Abinader, el Ministerio de Agricultura y las gobernaciones.</w:t>
      </w:r>
    </w:p>
    <w:p w14:paraId="23F0C767" w14:textId="0AF9F8BD" w:rsidR="00214AAA" w:rsidRDefault="00214389" w:rsidP="00214AAA">
      <w:pPr>
        <w:tabs>
          <w:tab w:val="left" w:pos="1950"/>
        </w:tabs>
        <w:rPr>
          <w:rFonts w:ascii="Times New Roman" w:hAnsi="Times New Roman"/>
        </w:rPr>
      </w:pPr>
      <w:r>
        <w:rPr>
          <w:rFonts w:ascii="Times New Roman" w:hAnsi="Times New Roman"/>
          <w:noProof/>
          <w:lang w:eastAsia="es-DO"/>
        </w:rPr>
        <w:drawing>
          <wp:anchor distT="0" distB="0" distL="114300" distR="114300" simplePos="0" relativeHeight="251691008" behindDoc="0" locked="0" layoutInCell="1" allowOverlap="1" wp14:anchorId="5EE1B80F" wp14:editId="7286C244">
            <wp:simplePos x="0" y="0"/>
            <wp:positionH relativeFrom="column">
              <wp:posOffset>1029528</wp:posOffset>
            </wp:positionH>
            <wp:positionV relativeFrom="paragraph">
              <wp:posOffset>4307</wp:posOffset>
            </wp:positionV>
            <wp:extent cx="2809875" cy="3746500"/>
            <wp:effectExtent l="0" t="0" r="9525" b="635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09875" cy="3746500"/>
                    </a:xfrm>
                    <a:prstGeom prst="rect">
                      <a:avLst/>
                    </a:prstGeom>
                    <a:noFill/>
                  </pic:spPr>
                </pic:pic>
              </a:graphicData>
            </a:graphic>
          </wp:anchor>
        </w:drawing>
      </w:r>
    </w:p>
    <w:p w14:paraId="155C5C83" w14:textId="33001324" w:rsidR="00214AAA" w:rsidRDefault="00214AAA" w:rsidP="00214AAA">
      <w:pPr>
        <w:tabs>
          <w:tab w:val="left" w:pos="1950"/>
        </w:tabs>
        <w:rPr>
          <w:rFonts w:ascii="Times New Roman" w:hAnsi="Times New Roman"/>
        </w:rPr>
      </w:pPr>
    </w:p>
    <w:p w14:paraId="68FE109D" w14:textId="2009C465" w:rsidR="00214AAA" w:rsidRPr="00214AAA" w:rsidRDefault="00214AAA" w:rsidP="00214AAA">
      <w:pPr>
        <w:rPr>
          <w:rFonts w:ascii="Times New Roman" w:hAnsi="Times New Roman"/>
        </w:rPr>
      </w:pPr>
    </w:p>
    <w:p w14:paraId="31C025D1" w14:textId="33779593" w:rsidR="00214AAA" w:rsidRPr="00214AAA" w:rsidRDefault="00214AAA" w:rsidP="00214AAA">
      <w:pPr>
        <w:rPr>
          <w:rFonts w:ascii="Times New Roman" w:hAnsi="Times New Roman"/>
        </w:rPr>
      </w:pPr>
    </w:p>
    <w:p w14:paraId="0DB1E94B" w14:textId="7D4FA142" w:rsidR="00214AAA" w:rsidRPr="00214AAA" w:rsidRDefault="00214AAA" w:rsidP="00214AAA">
      <w:pPr>
        <w:rPr>
          <w:rFonts w:ascii="Times New Roman" w:hAnsi="Times New Roman"/>
        </w:rPr>
      </w:pPr>
    </w:p>
    <w:p w14:paraId="72EA57F6" w14:textId="233D634B" w:rsidR="00214AAA" w:rsidRPr="00214AAA" w:rsidRDefault="00214AAA" w:rsidP="00214AAA">
      <w:pPr>
        <w:rPr>
          <w:rFonts w:ascii="Times New Roman" w:hAnsi="Times New Roman"/>
        </w:rPr>
      </w:pPr>
    </w:p>
    <w:p w14:paraId="0516EF85" w14:textId="5BEF686D" w:rsidR="00214AAA" w:rsidRPr="00214AAA" w:rsidRDefault="00214AAA" w:rsidP="00214AAA">
      <w:pPr>
        <w:rPr>
          <w:rFonts w:ascii="Times New Roman" w:hAnsi="Times New Roman"/>
        </w:rPr>
      </w:pPr>
    </w:p>
    <w:p w14:paraId="0A8616C3" w14:textId="5523DF4D" w:rsidR="00214AAA" w:rsidRPr="00214AAA" w:rsidRDefault="00214AAA" w:rsidP="00214AAA">
      <w:pPr>
        <w:rPr>
          <w:rFonts w:ascii="Times New Roman" w:hAnsi="Times New Roman"/>
        </w:rPr>
      </w:pPr>
    </w:p>
    <w:p w14:paraId="5C3A6A1B" w14:textId="4805858B" w:rsidR="00214AAA" w:rsidRPr="00214AAA" w:rsidRDefault="00214AAA" w:rsidP="00214AAA">
      <w:pPr>
        <w:rPr>
          <w:rFonts w:ascii="Times New Roman" w:hAnsi="Times New Roman"/>
        </w:rPr>
      </w:pPr>
    </w:p>
    <w:p w14:paraId="16E10961" w14:textId="52318695" w:rsidR="00214AAA" w:rsidRPr="00214AAA" w:rsidRDefault="00214AAA" w:rsidP="00214AAA">
      <w:pPr>
        <w:rPr>
          <w:rFonts w:ascii="Times New Roman" w:hAnsi="Times New Roman"/>
        </w:rPr>
      </w:pPr>
    </w:p>
    <w:p w14:paraId="5104F2BF" w14:textId="45E16373" w:rsidR="00214AAA" w:rsidRPr="00214AAA" w:rsidRDefault="00214AAA" w:rsidP="00214AAA">
      <w:pPr>
        <w:rPr>
          <w:rFonts w:ascii="Times New Roman" w:hAnsi="Times New Roman"/>
        </w:rPr>
      </w:pPr>
    </w:p>
    <w:p w14:paraId="72B1195A" w14:textId="0F268517" w:rsidR="00214AAA" w:rsidRPr="00214AAA" w:rsidRDefault="00214AAA" w:rsidP="00214AAA">
      <w:pPr>
        <w:rPr>
          <w:rFonts w:ascii="Times New Roman" w:hAnsi="Times New Roman"/>
        </w:rPr>
      </w:pPr>
    </w:p>
    <w:p w14:paraId="53CC6C57" w14:textId="64652D28" w:rsidR="00214AAA" w:rsidRPr="00214AAA" w:rsidRDefault="00214AAA" w:rsidP="00214AAA">
      <w:pPr>
        <w:rPr>
          <w:rFonts w:ascii="Times New Roman" w:hAnsi="Times New Roman"/>
        </w:rPr>
      </w:pPr>
    </w:p>
    <w:p w14:paraId="1882326C" w14:textId="55D5195F" w:rsidR="00214AAA" w:rsidRPr="00214AAA" w:rsidRDefault="00214AAA" w:rsidP="00214AAA">
      <w:pPr>
        <w:rPr>
          <w:rFonts w:ascii="Times New Roman" w:hAnsi="Times New Roman"/>
        </w:rPr>
      </w:pPr>
    </w:p>
    <w:p w14:paraId="6B3B3DEE" w14:textId="24EB1536" w:rsidR="00214AAA" w:rsidRPr="00214AAA" w:rsidRDefault="00214389" w:rsidP="00214AAA">
      <w:pPr>
        <w:rPr>
          <w:rFonts w:ascii="Times New Roman" w:hAnsi="Times New Roman"/>
        </w:rPr>
      </w:pPr>
      <w:r>
        <w:rPr>
          <w:rFonts w:ascii="Times New Roman" w:hAnsi="Times New Roman"/>
          <w:noProof/>
          <w:lang w:eastAsia="es-DO"/>
        </w:rPr>
        <w:drawing>
          <wp:anchor distT="0" distB="0" distL="114300" distR="114300" simplePos="0" relativeHeight="251692032" behindDoc="0" locked="0" layoutInCell="1" allowOverlap="1" wp14:anchorId="0CA137CD" wp14:editId="5CA77CC7">
            <wp:simplePos x="0" y="0"/>
            <wp:positionH relativeFrom="column">
              <wp:posOffset>1353047</wp:posOffset>
            </wp:positionH>
            <wp:positionV relativeFrom="paragraph">
              <wp:posOffset>219269</wp:posOffset>
            </wp:positionV>
            <wp:extent cx="3778604" cy="2864769"/>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78604" cy="2864769"/>
                    </a:xfrm>
                    <a:prstGeom prst="rect">
                      <a:avLst/>
                    </a:prstGeom>
                    <a:noFill/>
                  </pic:spPr>
                </pic:pic>
              </a:graphicData>
            </a:graphic>
            <wp14:sizeRelH relativeFrom="margin">
              <wp14:pctWidth>0</wp14:pctWidth>
            </wp14:sizeRelH>
            <wp14:sizeRelV relativeFrom="margin">
              <wp14:pctHeight>0</wp14:pctHeight>
            </wp14:sizeRelV>
          </wp:anchor>
        </w:drawing>
      </w:r>
    </w:p>
    <w:p w14:paraId="24A79D93" w14:textId="4D54D663" w:rsidR="00214AAA" w:rsidRPr="00214AAA" w:rsidRDefault="00214AAA" w:rsidP="00214AAA">
      <w:pPr>
        <w:rPr>
          <w:rFonts w:ascii="Times New Roman" w:hAnsi="Times New Roman"/>
        </w:rPr>
      </w:pPr>
    </w:p>
    <w:p w14:paraId="4AB16077" w14:textId="11CEA088" w:rsidR="00214AAA" w:rsidRPr="00214AAA" w:rsidRDefault="00214AAA" w:rsidP="00214AAA">
      <w:pPr>
        <w:rPr>
          <w:rFonts w:ascii="Times New Roman" w:hAnsi="Times New Roman"/>
        </w:rPr>
      </w:pPr>
    </w:p>
    <w:p w14:paraId="3EF13914" w14:textId="47278C88" w:rsidR="00214AAA" w:rsidRPr="00214AAA" w:rsidRDefault="00214AAA" w:rsidP="00214AAA">
      <w:pPr>
        <w:rPr>
          <w:rFonts w:ascii="Times New Roman" w:hAnsi="Times New Roman"/>
        </w:rPr>
      </w:pPr>
    </w:p>
    <w:p w14:paraId="53471632" w14:textId="692B5F5E" w:rsidR="00214AAA" w:rsidRPr="00214AAA" w:rsidRDefault="00214AAA" w:rsidP="00214AAA">
      <w:pPr>
        <w:rPr>
          <w:rFonts w:ascii="Times New Roman" w:hAnsi="Times New Roman"/>
        </w:rPr>
      </w:pPr>
    </w:p>
    <w:p w14:paraId="3FF685DF" w14:textId="6F7A84FD" w:rsidR="00214AAA" w:rsidRPr="00214AAA" w:rsidRDefault="00214AAA" w:rsidP="00214AAA">
      <w:pPr>
        <w:rPr>
          <w:rFonts w:ascii="Times New Roman" w:hAnsi="Times New Roman"/>
        </w:rPr>
      </w:pPr>
    </w:p>
    <w:p w14:paraId="4A4CDAF7" w14:textId="017915B8" w:rsidR="00214AAA" w:rsidRDefault="00214AAA" w:rsidP="00214AAA">
      <w:pPr>
        <w:rPr>
          <w:rFonts w:ascii="Times New Roman" w:hAnsi="Times New Roman"/>
        </w:rPr>
      </w:pPr>
    </w:p>
    <w:p w14:paraId="1D42DB1C" w14:textId="28DC7B8B" w:rsidR="00214AAA" w:rsidRDefault="00214AAA" w:rsidP="00214AAA">
      <w:pPr>
        <w:rPr>
          <w:rFonts w:ascii="Times New Roman" w:hAnsi="Times New Roman"/>
        </w:rPr>
      </w:pPr>
    </w:p>
    <w:p w14:paraId="2D7C5595" w14:textId="191483B7" w:rsidR="00214AAA" w:rsidRDefault="00214AAA" w:rsidP="00214AAA">
      <w:pPr>
        <w:tabs>
          <w:tab w:val="left" w:pos="7455"/>
        </w:tabs>
        <w:rPr>
          <w:rFonts w:ascii="Times New Roman" w:hAnsi="Times New Roman"/>
        </w:rPr>
      </w:pPr>
      <w:r>
        <w:rPr>
          <w:rFonts w:ascii="Times New Roman" w:hAnsi="Times New Roman"/>
        </w:rPr>
        <w:tab/>
      </w:r>
    </w:p>
    <w:p w14:paraId="430DD14B" w14:textId="04230939" w:rsidR="00214AAA" w:rsidRDefault="00214AAA" w:rsidP="00214AAA">
      <w:pPr>
        <w:tabs>
          <w:tab w:val="left" w:pos="7455"/>
        </w:tabs>
        <w:rPr>
          <w:rFonts w:ascii="Times New Roman" w:hAnsi="Times New Roman"/>
        </w:rPr>
      </w:pPr>
    </w:p>
    <w:p w14:paraId="4F2578C4" w14:textId="1725EFB8" w:rsidR="00214AAA" w:rsidRDefault="00214AAA" w:rsidP="00214389">
      <w:pPr>
        <w:tabs>
          <w:tab w:val="left" w:pos="7455"/>
        </w:tabs>
        <w:jc w:val="both"/>
        <w:rPr>
          <w:rFonts w:ascii="Times New Roman" w:hAnsi="Times New Roman"/>
        </w:rPr>
      </w:pPr>
      <w:r w:rsidRPr="00214AAA">
        <w:rPr>
          <w:rFonts w:ascii="Times New Roman" w:hAnsi="Times New Roman"/>
        </w:rPr>
        <w:lastRenderedPageBreak/>
        <w:t>San Cristóbal sigue sumando voces a la defensa de su patrimonio. El Colegio Dominicano de Periodistas (CDP), el Sindicato Nacional de Trabajadores de la Prensa (SNTP), el Instituto de Previsión y Protección del Periodista (IPPP) y la Cooperativa Nacional de la Prensa se pronunciaron en favor de la protección de las Cuevas del Pomier, patrimonio cultural de la humanidad.</w:t>
      </w:r>
    </w:p>
    <w:p w14:paraId="256A1C65" w14:textId="72D00B28" w:rsidR="00214AAA" w:rsidRDefault="00214AAA" w:rsidP="00214AAA">
      <w:pPr>
        <w:rPr>
          <w:rFonts w:ascii="Times New Roman" w:hAnsi="Times New Roman"/>
        </w:rPr>
      </w:pPr>
    </w:p>
    <w:p w14:paraId="3248EDC6" w14:textId="6DC641AF" w:rsidR="00214AAA" w:rsidRDefault="00214AAA" w:rsidP="00214AAA">
      <w:pPr>
        <w:rPr>
          <w:rFonts w:ascii="Times New Roman" w:hAnsi="Times New Roman"/>
        </w:rPr>
      </w:pPr>
      <w:r>
        <w:rPr>
          <w:rFonts w:ascii="Times New Roman" w:hAnsi="Times New Roman"/>
          <w:noProof/>
          <w:lang w:eastAsia="es-DO"/>
        </w:rPr>
        <w:drawing>
          <wp:anchor distT="0" distB="0" distL="114300" distR="114300" simplePos="0" relativeHeight="251693056" behindDoc="0" locked="0" layoutInCell="1" allowOverlap="1" wp14:anchorId="79A2FEAA" wp14:editId="0686ECC9">
            <wp:simplePos x="0" y="0"/>
            <wp:positionH relativeFrom="margin">
              <wp:align>center</wp:align>
            </wp:positionH>
            <wp:positionV relativeFrom="paragraph">
              <wp:posOffset>91440</wp:posOffset>
            </wp:positionV>
            <wp:extent cx="5715000" cy="2962275"/>
            <wp:effectExtent l="0" t="0" r="0" b="952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0" cy="2962275"/>
                    </a:xfrm>
                    <a:prstGeom prst="rect">
                      <a:avLst/>
                    </a:prstGeom>
                    <a:noFill/>
                  </pic:spPr>
                </pic:pic>
              </a:graphicData>
            </a:graphic>
          </wp:anchor>
        </w:drawing>
      </w:r>
    </w:p>
    <w:p w14:paraId="69D2D1E7" w14:textId="57CB8A85" w:rsidR="006C0344" w:rsidRPr="006C0344" w:rsidRDefault="006C0344" w:rsidP="006C0344">
      <w:pPr>
        <w:rPr>
          <w:rFonts w:ascii="Times New Roman" w:hAnsi="Times New Roman"/>
        </w:rPr>
      </w:pPr>
    </w:p>
    <w:p w14:paraId="368DF6F8" w14:textId="7F485C16" w:rsidR="006C0344" w:rsidRPr="006C0344" w:rsidRDefault="006C0344" w:rsidP="006C0344">
      <w:pPr>
        <w:rPr>
          <w:rFonts w:ascii="Times New Roman" w:hAnsi="Times New Roman"/>
        </w:rPr>
      </w:pPr>
    </w:p>
    <w:p w14:paraId="1601A996" w14:textId="58D3A10E" w:rsidR="006C0344" w:rsidRPr="006C0344" w:rsidRDefault="006C0344" w:rsidP="006C0344">
      <w:pPr>
        <w:rPr>
          <w:rFonts w:ascii="Times New Roman" w:hAnsi="Times New Roman"/>
        </w:rPr>
      </w:pPr>
    </w:p>
    <w:p w14:paraId="49D66D74" w14:textId="4231CD0A" w:rsidR="006C0344" w:rsidRPr="006C0344" w:rsidRDefault="006C0344" w:rsidP="006C0344">
      <w:pPr>
        <w:rPr>
          <w:rFonts w:ascii="Times New Roman" w:hAnsi="Times New Roman"/>
        </w:rPr>
      </w:pPr>
    </w:p>
    <w:p w14:paraId="0B93C091" w14:textId="3E4F3C8A" w:rsidR="006C0344" w:rsidRPr="006C0344" w:rsidRDefault="006C0344" w:rsidP="006C0344">
      <w:pPr>
        <w:rPr>
          <w:rFonts w:ascii="Times New Roman" w:hAnsi="Times New Roman"/>
        </w:rPr>
      </w:pPr>
    </w:p>
    <w:p w14:paraId="00D24703" w14:textId="1DFAFF81" w:rsidR="006C0344" w:rsidRPr="006C0344" w:rsidRDefault="006C0344" w:rsidP="006C0344">
      <w:pPr>
        <w:rPr>
          <w:rFonts w:ascii="Times New Roman" w:hAnsi="Times New Roman"/>
        </w:rPr>
      </w:pPr>
    </w:p>
    <w:p w14:paraId="4128C14B" w14:textId="538C3FE3" w:rsidR="006C0344" w:rsidRPr="006C0344" w:rsidRDefault="006C0344" w:rsidP="006C0344">
      <w:pPr>
        <w:rPr>
          <w:rFonts w:ascii="Times New Roman" w:hAnsi="Times New Roman"/>
        </w:rPr>
      </w:pPr>
    </w:p>
    <w:p w14:paraId="467BBD55" w14:textId="141B45DD" w:rsidR="006C0344" w:rsidRPr="006C0344" w:rsidRDefault="006C0344" w:rsidP="006C0344">
      <w:pPr>
        <w:rPr>
          <w:rFonts w:ascii="Times New Roman" w:hAnsi="Times New Roman"/>
        </w:rPr>
      </w:pPr>
    </w:p>
    <w:p w14:paraId="7553FCE8" w14:textId="321A5761" w:rsidR="006C0344" w:rsidRPr="006C0344" w:rsidRDefault="006C0344" w:rsidP="006C0344">
      <w:pPr>
        <w:rPr>
          <w:rFonts w:ascii="Times New Roman" w:hAnsi="Times New Roman"/>
        </w:rPr>
      </w:pPr>
    </w:p>
    <w:p w14:paraId="3796EAE6" w14:textId="33BE380C" w:rsidR="006C0344" w:rsidRPr="006C0344" w:rsidRDefault="006C0344" w:rsidP="006C0344">
      <w:pPr>
        <w:rPr>
          <w:rFonts w:ascii="Times New Roman" w:hAnsi="Times New Roman"/>
        </w:rPr>
      </w:pPr>
    </w:p>
    <w:p w14:paraId="2378EA92" w14:textId="70CB9E14" w:rsidR="006C0344" w:rsidRPr="006C0344" w:rsidRDefault="006C0344" w:rsidP="006C0344">
      <w:pPr>
        <w:rPr>
          <w:rFonts w:ascii="Times New Roman" w:hAnsi="Times New Roman"/>
        </w:rPr>
      </w:pPr>
    </w:p>
    <w:p w14:paraId="4E7C6A90" w14:textId="1610F58D" w:rsidR="006C0344" w:rsidRDefault="006C0344" w:rsidP="006C0344">
      <w:pPr>
        <w:rPr>
          <w:rFonts w:ascii="Times New Roman" w:hAnsi="Times New Roman"/>
        </w:rPr>
      </w:pPr>
    </w:p>
    <w:p w14:paraId="23A8D088" w14:textId="31BBF2F6" w:rsidR="006C0344" w:rsidRDefault="006C0344" w:rsidP="006C0344">
      <w:pPr>
        <w:tabs>
          <w:tab w:val="left" w:pos="1830"/>
        </w:tabs>
        <w:rPr>
          <w:rFonts w:ascii="Times New Roman" w:hAnsi="Times New Roman"/>
        </w:rPr>
      </w:pPr>
      <w:r>
        <w:rPr>
          <w:rFonts w:ascii="Times New Roman" w:hAnsi="Times New Roman"/>
        </w:rPr>
        <w:tab/>
      </w:r>
    </w:p>
    <w:p w14:paraId="1264A21C" w14:textId="39ABBE60" w:rsidR="006C0344" w:rsidRDefault="006C0344" w:rsidP="006C0344">
      <w:pPr>
        <w:tabs>
          <w:tab w:val="left" w:pos="1830"/>
        </w:tabs>
        <w:rPr>
          <w:rFonts w:ascii="Times New Roman" w:hAnsi="Times New Roman"/>
        </w:rPr>
      </w:pPr>
    </w:p>
    <w:p w14:paraId="0CB3372E" w14:textId="52588C11" w:rsidR="006C0344" w:rsidRDefault="006C0344" w:rsidP="006C0344">
      <w:pPr>
        <w:tabs>
          <w:tab w:val="left" w:pos="1830"/>
        </w:tabs>
        <w:rPr>
          <w:rFonts w:ascii="Times New Roman" w:hAnsi="Times New Roman"/>
        </w:rPr>
      </w:pPr>
    </w:p>
    <w:p w14:paraId="2A025666" w14:textId="36B941F3" w:rsidR="006C0344" w:rsidRDefault="006C0344" w:rsidP="006C0344">
      <w:pPr>
        <w:tabs>
          <w:tab w:val="left" w:pos="1830"/>
        </w:tabs>
        <w:rPr>
          <w:rFonts w:ascii="Times New Roman" w:hAnsi="Times New Roman"/>
        </w:rPr>
      </w:pPr>
    </w:p>
    <w:p w14:paraId="7C23D845" w14:textId="062CDCD6" w:rsidR="006C0344" w:rsidRDefault="006C0344" w:rsidP="006C0344">
      <w:pPr>
        <w:tabs>
          <w:tab w:val="left" w:pos="1830"/>
        </w:tabs>
        <w:rPr>
          <w:rFonts w:ascii="Times New Roman" w:hAnsi="Times New Roman"/>
        </w:rPr>
      </w:pPr>
    </w:p>
    <w:p w14:paraId="0220A456" w14:textId="394D1943" w:rsidR="006C0344" w:rsidRDefault="006C0344" w:rsidP="006C0344">
      <w:pPr>
        <w:tabs>
          <w:tab w:val="left" w:pos="1830"/>
        </w:tabs>
        <w:rPr>
          <w:rFonts w:ascii="Times New Roman" w:hAnsi="Times New Roman"/>
        </w:rPr>
      </w:pPr>
    </w:p>
    <w:p w14:paraId="5DCEE4A6" w14:textId="6526A5D2" w:rsidR="006C0344" w:rsidRDefault="006C0344" w:rsidP="006C0344">
      <w:pPr>
        <w:tabs>
          <w:tab w:val="left" w:pos="1830"/>
        </w:tabs>
        <w:rPr>
          <w:rFonts w:ascii="Times New Roman" w:hAnsi="Times New Roman"/>
        </w:rPr>
      </w:pPr>
    </w:p>
    <w:p w14:paraId="16B44A40" w14:textId="1D912E60" w:rsidR="006C0344" w:rsidRDefault="006C0344" w:rsidP="006C0344">
      <w:pPr>
        <w:tabs>
          <w:tab w:val="left" w:pos="1830"/>
        </w:tabs>
        <w:rPr>
          <w:rFonts w:ascii="Times New Roman" w:hAnsi="Times New Roman"/>
        </w:rPr>
      </w:pPr>
    </w:p>
    <w:p w14:paraId="65ACEA65" w14:textId="35A91682" w:rsidR="006C0344" w:rsidRDefault="006C0344" w:rsidP="006C0344">
      <w:pPr>
        <w:tabs>
          <w:tab w:val="left" w:pos="1830"/>
        </w:tabs>
        <w:rPr>
          <w:rFonts w:ascii="Times New Roman" w:hAnsi="Times New Roman"/>
        </w:rPr>
      </w:pPr>
    </w:p>
    <w:p w14:paraId="32D14FB2" w14:textId="22EB2AAB" w:rsidR="006C0344" w:rsidRDefault="006C0344" w:rsidP="006C0344">
      <w:pPr>
        <w:tabs>
          <w:tab w:val="left" w:pos="1830"/>
        </w:tabs>
        <w:rPr>
          <w:rFonts w:ascii="Times New Roman" w:hAnsi="Times New Roman"/>
        </w:rPr>
      </w:pPr>
    </w:p>
    <w:p w14:paraId="32D0B525" w14:textId="37330D77" w:rsidR="006C0344" w:rsidRDefault="009F2AED" w:rsidP="009F2AED">
      <w:pPr>
        <w:tabs>
          <w:tab w:val="left" w:pos="1830"/>
        </w:tabs>
        <w:rPr>
          <w:rFonts w:ascii="Times New Roman" w:hAnsi="Times New Roman"/>
        </w:rPr>
      </w:pPr>
      <w:r>
        <w:rPr>
          <w:rFonts w:ascii="Times New Roman" w:hAnsi="Times New Roman"/>
        </w:rPr>
        <w:lastRenderedPageBreak/>
        <w:t>R</w:t>
      </w:r>
      <w:r w:rsidRPr="009F2AED">
        <w:rPr>
          <w:rFonts w:ascii="Times New Roman" w:hAnsi="Times New Roman"/>
        </w:rPr>
        <w:t>eunión junto al Ministerio de la Mujer y diversos sectores representantes de la mujer. En este encuentro, definimos estrategias y actividades para conmemorar el Día Internacional de la Mujer este 8 de marzo, destacando la importancia de seguir trabajando unidos por los derechos y el bienestar de todas.</w:t>
      </w:r>
    </w:p>
    <w:p w14:paraId="3C985184" w14:textId="0ED26DCB" w:rsidR="009F2AED" w:rsidRDefault="009F2AED" w:rsidP="009F2AED">
      <w:pPr>
        <w:tabs>
          <w:tab w:val="left" w:pos="1830"/>
        </w:tabs>
        <w:rPr>
          <w:rFonts w:ascii="Times New Roman" w:hAnsi="Times New Roman"/>
        </w:rPr>
      </w:pPr>
      <w:r>
        <w:rPr>
          <w:rFonts w:ascii="Times New Roman" w:hAnsi="Times New Roman"/>
          <w:noProof/>
          <w:lang w:eastAsia="es-DO"/>
        </w:rPr>
        <w:drawing>
          <wp:inline distT="0" distB="0" distL="0" distR="0" wp14:anchorId="5AC34953" wp14:editId="2CD8A8DA">
            <wp:extent cx="5715000" cy="373380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0" cy="3733800"/>
                    </a:xfrm>
                    <a:prstGeom prst="rect">
                      <a:avLst/>
                    </a:prstGeom>
                    <a:noFill/>
                  </pic:spPr>
                </pic:pic>
              </a:graphicData>
            </a:graphic>
          </wp:inline>
        </w:drawing>
      </w:r>
    </w:p>
    <w:p w14:paraId="44F70BEB" w14:textId="39CAB9DF" w:rsidR="009F2AED" w:rsidRDefault="009F2AED" w:rsidP="009F2AED">
      <w:pPr>
        <w:tabs>
          <w:tab w:val="left" w:pos="1830"/>
        </w:tabs>
        <w:rPr>
          <w:rFonts w:ascii="Times New Roman" w:hAnsi="Times New Roman"/>
        </w:rPr>
      </w:pPr>
    </w:p>
    <w:p w14:paraId="31497189" w14:textId="69956038" w:rsidR="009F2AED" w:rsidRDefault="009F2AED" w:rsidP="009F2AED">
      <w:pPr>
        <w:tabs>
          <w:tab w:val="left" w:pos="1830"/>
        </w:tabs>
        <w:rPr>
          <w:rFonts w:ascii="Times New Roman" w:hAnsi="Times New Roman"/>
        </w:rPr>
      </w:pPr>
    </w:p>
    <w:p w14:paraId="2299412D" w14:textId="6C662659" w:rsidR="009F2AED" w:rsidRDefault="009F2AED" w:rsidP="009F2AED">
      <w:pPr>
        <w:tabs>
          <w:tab w:val="left" w:pos="1830"/>
        </w:tabs>
        <w:rPr>
          <w:rFonts w:ascii="Times New Roman" w:hAnsi="Times New Roman"/>
        </w:rPr>
      </w:pPr>
    </w:p>
    <w:p w14:paraId="25DA1DB8" w14:textId="3BB2D936" w:rsidR="009F2AED" w:rsidRDefault="009F2AED" w:rsidP="009F2AED">
      <w:pPr>
        <w:tabs>
          <w:tab w:val="left" w:pos="1830"/>
        </w:tabs>
        <w:rPr>
          <w:rFonts w:ascii="Times New Roman" w:hAnsi="Times New Roman"/>
        </w:rPr>
      </w:pPr>
    </w:p>
    <w:p w14:paraId="5743BD64" w14:textId="5CC577D3" w:rsidR="009F2AED" w:rsidRDefault="009F2AED" w:rsidP="009F2AED">
      <w:pPr>
        <w:tabs>
          <w:tab w:val="left" w:pos="1830"/>
        </w:tabs>
        <w:rPr>
          <w:rFonts w:ascii="Times New Roman" w:hAnsi="Times New Roman"/>
        </w:rPr>
      </w:pPr>
    </w:p>
    <w:p w14:paraId="1E92B2F8" w14:textId="7CE89B59" w:rsidR="009F2AED" w:rsidRDefault="009F2AED" w:rsidP="009F2AED">
      <w:pPr>
        <w:tabs>
          <w:tab w:val="left" w:pos="1830"/>
        </w:tabs>
        <w:rPr>
          <w:rFonts w:ascii="Times New Roman" w:hAnsi="Times New Roman"/>
        </w:rPr>
      </w:pPr>
    </w:p>
    <w:p w14:paraId="029C9B93" w14:textId="4D08FBCB" w:rsidR="009F2AED" w:rsidRDefault="009F2AED" w:rsidP="009F2AED">
      <w:pPr>
        <w:tabs>
          <w:tab w:val="left" w:pos="1830"/>
        </w:tabs>
        <w:rPr>
          <w:rFonts w:ascii="Times New Roman" w:hAnsi="Times New Roman"/>
        </w:rPr>
      </w:pPr>
    </w:p>
    <w:p w14:paraId="6CB066B9" w14:textId="4661BF18" w:rsidR="009F2AED" w:rsidRDefault="009F2AED" w:rsidP="009F2AED">
      <w:pPr>
        <w:tabs>
          <w:tab w:val="left" w:pos="1830"/>
        </w:tabs>
        <w:rPr>
          <w:rFonts w:ascii="Times New Roman" w:hAnsi="Times New Roman"/>
        </w:rPr>
      </w:pPr>
    </w:p>
    <w:p w14:paraId="2EECC72C" w14:textId="4CA1B974" w:rsidR="009F2AED" w:rsidRDefault="009F2AED" w:rsidP="009F2AED">
      <w:pPr>
        <w:tabs>
          <w:tab w:val="left" w:pos="1830"/>
        </w:tabs>
        <w:rPr>
          <w:rFonts w:ascii="Times New Roman" w:hAnsi="Times New Roman"/>
        </w:rPr>
      </w:pPr>
    </w:p>
    <w:p w14:paraId="73546224" w14:textId="0745F877" w:rsidR="009F2AED" w:rsidRDefault="009F2AED" w:rsidP="009F2AED">
      <w:pPr>
        <w:tabs>
          <w:tab w:val="left" w:pos="1830"/>
        </w:tabs>
        <w:rPr>
          <w:rFonts w:ascii="Times New Roman" w:hAnsi="Times New Roman"/>
        </w:rPr>
      </w:pPr>
    </w:p>
    <w:p w14:paraId="2259AA99" w14:textId="64F2805A" w:rsidR="009F2AED" w:rsidRDefault="009F2AED" w:rsidP="009F2AED">
      <w:pPr>
        <w:tabs>
          <w:tab w:val="left" w:pos="1830"/>
        </w:tabs>
        <w:rPr>
          <w:rFonts w:ascii="Times New Roman" w:hAnsi="Times New Roman"/>
        </w:rPr>
      </w:pPr>
    </w:p>
    <w:p w14:paraId="4632F58E" w14:textId="7730415E" w:rsidR="009F2AED" w:rsidRDefault="009F2AED" w:rsidP="009F2AED">
      <w:pPr>
        <w:tabs>
          <w:tab w:val="left" w:pos="1830"/>
        </w:tabs>
        <w:rPr>
          <w:rFonts w:ascii="Times New Roman" w:hAnsi="Times New Roman"/>
        </w:rPr>
      </w:pPr>
      <w:r w:rsidRPr="009F2AED">
        <w:rPr>
          <w:rFonts w:ascii="Times New Roman" w:hAnsi="Times New Roman"/>
        </w:rPr>
        <w:lastRenderedPageBreak/>
        <w:t>Conmemora</w:t>
      </w:r>
      <w:r>
        <w:rPr>
          <w:rFonts w:ascii="Times New Roman" w:hAnsi="Times New Roman"/>
        </w:rPr>
        <w:t xml:space="preserve">ción </w:t>
      </w:r>
      <w:r w:rsidRPr="009F2AED">
        <w:rPr>
          <w:rFonts w:ascii="Times New Roman" w:hAnsi="Times New Roman"/>
        </w:rPr>
        <w:t xml:space="preserve">del natalicio de Matías Ramón Mella, insigne héroe de nuestra independencia. </w:t>
      </w:r>
      <w:r>
        <w:rPr>
          <w:rFonts w:ascii="Times New Roman" w:hAnsi="Times New Roman"/>
        </w:rPr>
        <w:t>Destacando s</w:t>
      </w:r>
      <w:r w:rsidRPr="009F2AED">
        <w:rPr>
          <w:rFonts w:ascii="Times New Roman" w:hAnsi="Times New Roman"/>
        </w:rPr>
        <w:t>u valentía y compromiso con la patria</w:t>
      </w:r>
      <w:r>
        <w:rPr>
          <w:rFonts w:ascii="Times New Roman" w:hAnsi="Times New Roman"/>
        </w:rPr>
        <w:t>.</w:t>
      </w:r>
    </w:p>
    <w:p w14:paraId="1148A02C" w14:textId="1556D726" w:rsidR="009F2AED" w:rsidRDefault="009F2AED" w:rsidP="009F2AED">
      <w:pPr>
        <w:tabs>
          <w:tab w:val="left" w:pos="1830"/>
        </w:tabs>
        <w:rPr>
          <w:rFonts w:ascii="Times New Roman" w:hAnsi="Times New Roman"/>
        </w:rPr>
      </w:pPr>
    </w:p>
    <w:p w14:paraId="6011CC66" w14:textId="41283F77" w:rsidR="009F2AED" w:rsidRDefault="009F2AED" w:rsidP="009F2AED">
      <w:pPr>
        <w:tabs>
          <w:tab w:val="left" w:pos="1830"/>
        </w:tabs>
        <w:rPr>
          <w:rFonts w:ascii="Times New Roman" w:hAnsi="Times New Roman"/>
        </w:rPr>
      </w:pPr>
      <w:r>
        <w:rPr>
          <w:rFonts w:ascii="Times New Roman" w:hAnsi="Times New Roman"/>
          <w:noProof/>
          <w:lang w:eastAsia="es-DO"/>
        </w:rPr>
        <w:drawing>
          <wp:anchor distT="0" distB="0" distL="114300" distR="114300" simplePos="0" relativeHeight="251694080" behindDoc="0" locked="0" layoutInCell="1" allowOverlap="1" wp14:anchorId="6B442281" wp14:editId="68E5562F">
            <wp:simplePos x="0" y="0"/>
            <wp:positionH relativeFrom="column">
              <wp:posOffset>1301115</wp:posOffset>
            </wp:positionH>
            <wp:positionV relativeFrom="paragraph">
              <wp:posOffset>3554730</wp:posOffset>
            </wp:positionV>
            <wp:extent cx="4143375" cy="3190399"/>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43375" cy="3190399"/>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noProof/>
          <w:lang w:eastAsia="es-DO"/>
        </w:rPr>
        <w:drawing>
          <wp:inline distT="0" distB="0" distL="0" distR="0" wp14:anchorId="2599C05D" wp14:editId="5D8675F8">
            <wp:extent cx="4143375" cy="3107531"/>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47862" cy="3110897"/>
                    </a:xfrm>
                    <a:prstGeom prst="rect">
                      <a:avLst/>
                    </a:prstGeom>
                    <a:noFill/>
                  </pic:spPr>
                </pic:pic>
              </a:graphicData>
            </a:graphic>
          </wp:inline>
        </w:drawing>
      </w:r>
    </w:p>
    <w:p w14:paraId="40178269" w14:textId="4132C839" w:rsidR="009F2AED" w:rsidRPr="009F2AED" w:rsidRDefault="009F2AED" w:rsidP="009F2AED">
      <w:pPr>
        <w:rPr>
          <w:rFonts w:ascii="Times New Roman" w:hAnsi="Times New Roman"/>
        </w:rPr>
      </w:pPr>
    </w:p>
    <w:p w14:paraId="54380BB9" w14:textId="0526956C" w:rsidR="009F2AED" w:rsidRPr="009F2AED" w:rsidRDefault="009F2AED" w:rsidP="009F2AED">
      <w:pPr>
        <w:rPr>
          <w:rFonts w:ascii="Times New Roman" w:hAnsi="Times New Roman"/>
        </w:rPr>
      </w:pPr>
    </w:p>
    <w:p w14:paraId="343F0236" w14:textId="7044B15F" w:rsidR="009F2AED" w:rsidRPr="009F2AED" w:rsidRDefault="009F2AED" w:rsidP="009F2AED">
      <w:pPr>
        <w:rPr>
          <w:rFonts w:ascii="Times New Roman" w:hAnsi="Times New Roman"/>
        </w:rPr>
      </w:pPr>
    </w:p>
    <w:p w14:paraId="16558EF6" w14:textId="6B5A3A2C" w:rsidR="009F2AED" w:rsidRPr="009F2AED" w:rsidRDefault="009F2AED" w:rsidP="009F2AED">
      <w:pPr>
        <w:rPr>
          <w:rFonts w:ascii="Times New Roman" w:hAnsi="Times New Roman"/>
        </w:rPr>
      </w:pPr>
    </w:p>
    <w:p w14:paraId="7F769CC5" w14:textId="04693C43" w:rsidR="009F2AED" w:rsidRPr="009F2AED" w:rsidRDefault="009F2AED" w:rsidP="009F2AED">
      <w:pPr>
        <w:rPr>
          <w:rFonts w:ascii="Times New Roman" w:hAnsi="Times New Roman"/>
        </w:rPr>
      </w:pPr>
    </w:p>
    <w:p w14:paraId="54399235" w14:textId="3FAADA1D" w:rsidR="009F2AED" w:rsidRPr="009F2AED" w:rsidRDefault="009F2AED" w:rsidP="009F2AED">
      <w:pPr>
        <w:rPr>
          <w:rFonts w:ascii="Times New Roman" w:hAnsi="Times New Roman"/>
        </w:rPr>
      </w:pPr>
    </w:p>
    <w:p w14:paraId="187E62BA" w14:textId="439E4B64" w:rsidR="009F2AED" w:rsidRPr="009F2AED" w:rsidRDefault="009F2AED" w:rsidP="009F2AED">
      <w:pPr>
        <w:rPr>
          <w:rFonts w:ascii="Times New Roman" w:hAnsi="Times New Roman"/>
        </w:rPr>
      </w:pPr>
    </w:p>
    <w:p w14:paraId="2ABF22A8" w14:textId="01A14D05" w:rsidR="009F2AED" w:rsidRPr="009F2AED" w:rsidRDefault="009F2AED" w:rsidP="009F2AED">
      <w:pPr>
        <w:rPr>
          <w:rFonts w:ascii="Times New Roman" w:hAnsi="Times New Roman"/>
        </w:rPr>
      </w:pPr>
    </w:p>
    <w:p w14:paraId="24145EF5" w14:textId="3C8BA1F1" w:rsidR="009F2AED" w:rsidRPr="009F2AED" w:rsidRDefault="009F2AED" w:rsidP="009F2AED">
      <w:pPr>
        <w:rPr>
          <w:rFonts w:ascii="Times New Roman" w:hAnsi="Times New Roman"/>
        </w:rPr>
      </w:pPr>
    </w:p>
    <w:p w14:paraId="53D05DB9" w14:textId="7BA86928" w:rsidR="009F2AED" w:rsidRPr="009F2AED" w:rsidRDefault="009F2AED" w:rsidP="009F2AED">
      <w:pPr>
        <w:rPr>
          <w:rFonts w:ascii="Times New Roman" w:hAnsi="Times New Roman"/>
        </w:rPr>
      </w:pPr>
    </w:p>
    <w:p w14:paraId="06D71367" w14:textId="0410113E" w:rsidR="009F2AED" w:rsidRDefault="009F2AED" w:rsidP="009F2AED">
      <w:pPr>
        <w:rPr>
          <w:rFonts w:ascii="Times New Roman" w:hAnsi="Times New Roman"/>
        </w:rPr>
      </w:pPr>
    </w:p>
    <w:p w14:paraId="77721B30" w14:textId="6F89EBF5" w:rsidR="009F2AED" w:rsidRDefault="009F2AED" w:rsidP="009F2AED">
      <w:pPr>
        <w:rPr>
          <w:rFonts w:ascii="Times New Roman" w:hAnsi="Times New Roman"/>
        </w:rPr>
      </w:pPr>
    </w:p>
    <w:p w14:paraId="192E0906" w14:textId="161CD7C4" w:rsidR="009F2AED" w:rsidRDefault="009F2AED" w:rsidP="009F2AED">
      <w:pPr>
        <w:jc w:val="right"/>
        <w:rPr>
          <w:rFonts w:ascii="Times New Roman" w:hAnsi="Times New Roman"/>
        </w:rPr>
      </w:pPr>
    </w:p>
    <w:p w14:paraId="6B8E3099" w14:textId="48EB58D7" w:rsidR="009F2AED" w:rsidRDefault="009F2AED" w:rsidP="009F2AED">
      <w:pPr>
        <w:jc w:val="right"/>
        <w:rPr>
          <w:rFonts w:ascii="Times New Roman" w:hAnsi="Times New Roman"/>
        </w:rPr>
      </w:pPr>
    </w:p>
    <w:p w14:paraId="07BC024E" w14:textId="27F9EFC2" w:rsidR="009F2AED" w:rsidRDefault="009F2AED" w:rsidP="009F2AED">
      <w:pPr>
        <w:rPr>
          <w:rFonts w:ascii="Times New Roman" w:hAnsi="Times New Roman"/>
        </w:rPr>
      </w:pPr>
      <w:r w:rsidRPr="009F2AED">
        <w:rPr>
          <w:rFonts w:ascii="Times New Roman" w:hAnsi="Times New Roman"/>
        </w:rPr>
        <w:lastRenderedPageBreak/>
        <w:t>San Cristóbal celebra el 181 aniversario de nuestra independencia</w:t>
      </w:r>
      <w:r>
        <w:rPr>
          <w:rFonts w:ascii="Times New Roman" w:hAnsi="Times New Roman"/>
        </w:rPr>
        <w:t>,</w:t>
      </w:r>
      <w:r w:rsidRPr="009F2AED">
        <w:rPr>
          <w:rFonts w:ascii="Times New Roman" w:hAnsi="Times New Roman"/>
        </w:rPr>
        <w:t xml:space="preserve"> conmemoramos con orgullo el legado de nuestros héroes y reafirmamos nuestro compromiso con la soberanía y el desarrollo de nuestra nación.</w:t>
      </w:r>
    </w:p>
    <w:p w14:paraId="3A6FB6ED" w14:textId="77C30CDD" w:rsidR="009F2AED" w:rsidRDefault="009F2AED" w:rsidP="009F2AED">
      <w:pPr>
        <w:rPr>
          <w:rFonts w:ascii="Times New Roman" w:hAnsi="Times New Roman"/>
        </w:rPr>
      </w:pPr>
      <w:r>
        <w:rPr>
          <w:rFonts w:ascii="Times New Roman" w:hAnsi="Times New Roman"/>
          <w:noProof/>
          <w:lang w:eastAsia="es-DO"/>
        </w:rPr>
        <w:drawing>
          <wp:anchor distT="0" distB="0" distL="114300" distR="114300" simplePos="0" relativeHeight="251695104" behindDoc="0" locked="0" layoutInCell="1" allowOverlap="1" wp14:anchorId="0FCDBD60" wp14:editId="10D17505">
            <wp:simplePos x="0" y="0"/>
            <wp:positionH relativeFrom="margin">
              <wp:align>left</wp:align>
            </wp:positionH>
            <wp:positionV relativeFrom="paragraph">
              <wp:posOffset>274955</wp:posOffset>
            </wp:positionV>
            <wp:extent cx="4114800" cy="308610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pic:spPr>
                </pic:pic>
              </a:graphicData>
            </a:graphic>
            <wp14:sizeRelH relativeFrom="margin">
              <wp14:pctWidth>0</wp14:pctWidth>
            </wp14:sizeRelH>
            <wp14:sizeRelV relativeFrom="margin">
              <wp14:pctHeight>0</wp14:pctHeight>
            </wp14:sizeRelV>
          </wp:anchor>
        </w:drawing>
      </w:r>
    </w:p>
    <w:p w14:paraId="4B713CB8" w14:textId="1478C24F" w:rsidR="009F2AED" w:rsidRDefault="009F2AED" w:rsidP="009F2AED">
      <w:pPr>
        <w:rPr>
          <w:rFonts w:ascii="Times New Roman" w:hAnsi="Times New Roman"/>
        </w:rPr>
      </w:pPr>
    </w:p>
    <w:p w14:paraId="714FD508" w14:textId="1EAC88A6" w:rsidR="009F2AED" w:rsidRDefault="009F2AED" w:rsidP="009F2AED">
      <w:pPr>
        <w:jc w:val="right"/>
        <w:rPr>
          <w:rFonts w:ascii="Times New Roman" w:hAnsi="Times New Roman"/>
        </w:rPr>
      </w:pPr>
    </w:p>
    <w:p w14:paraId="5C02FBC7" w14:textId="03B74527" w:rsidR="009F2AED" w:rsidRDefault="009F2AED" w:rsidP="009F2AED">
      <w:pPr>
        <w:jc w:val="right"/>
        <w:rPr>
          <w:rFonts w:ascii="Times New Roman" w:hAnsi="Times New Roman"/>
        </w:rPr>
      </w:pPr>
      <w:r>
        <w:rPr>
          <w:rFonts w:ascii="Times New Roman" w:hAnsi="Times New Roman"/>
          <w:noProof/>
          <w:lang w:eastAsia="es-DO"/>
        </w:rPr>
        <w:drawing>
          <wp:anchor distT="0" distB="0" distL="114300" distR="114300" simplePos="0" relativeHeight="251696128" behindDoc="0" locked="0" layoutInCell="1" allowOverlap="1" wp14:anchorId="321CFD95" wp14:editId="24FFC863">
            <wp:simplePos x="0" y="0"/>
            <wp:positionH relativeFrom="margin">
              <wp:align>right</wp:align>
            </wp:positionH>
            <wp:positionV relativeFrom="paragraph">
              <wp:posOffset>2919095</wp:posOffset>
            </wp:positionV>
            <wp:extent cx="3933825" cy="2950369"/>
            <wp:effectExtent l="0" t="0" r="0" b="254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33825" cy="2950369"/>
                    </a:xfrm>
                    <a:prstGeom prst="rect">
                      <a:avLst/>
                    </a:prstGeom>
                    <a:noFill/>
                  </pic:spPr>
                </pic:pic>
              </a:graphicData>
            </a:graphic>
            <wp14:sizeRelH relativeFrom="margin">
              <wp14:pctWidth>0</wp14:pctWidth>
            </wp14:sizeRelH>
            <wp14:sizeRelV relativeFrom="margin">
              <wp14:pctHeight>0</wp14:pctHeight>
            </wp14:sizeRelV>
          </wp:anchor>
        </w:drawing>
      </w:r>
    </w:p>
    <w:p w14:paraId="28E48BB6" w14:textId="0320732A" w:rsidR="009F2AED" w:rsidRPr="009F2AED" w:rsidRDefault="009F2AED" w:rsidP="009F2AED">
      <w:pPr>
        <w:rPr>
          <w:rFonts w:ascii="Times New Roman" w:hAnsi="Times New Roman"/>
        </w:rPr>
      </w:pPr>
    </w:p>
    <w:p w14:paraId="0EEED4A6" w14:textId="7B60953B" w:rsidR="009F2AED" w:rsidRPr="009F2AED" w:rsidRDefault="009F2AED" w:rsidP="009F2AED">
      <w:pPr>
        <w:rPr>
          <w:rFonts w:ascii="Times New Roman" w:hAnsi="Times New Roman"/>
        </w:rPr>
      </w:pPr>
    </w:p>
    <w:p w14:paraId="434A00BA" w14:textId="090AC900" w:rsidR="009F2AED" w:rsidRPr="009F2AED" w:rsidRDefault="009F2AED" w:rsidP="009F2AED">
      <w:pPr>
        <w:rPr>
          <w:rFonts w:ascii="Times New Roman" w:hAnsi="Times New Roman"/>
        </w:rPr>
      </w:pPr>
    </w:p>
    <w:p w14:paraId="7DCDA7EA" w14:textId="55AFAE92" w:rsidR="009F2AED" w:rsidRPr="009F2AED" w:rsidRDefault="009F2AED" w:rsidP="009F2AED">
      <w:pPr>
        <w:rPr>
          <w:rFonts w:ascii="Times New Roman" w:hAnsi="Times New Roman"/>
        </w:rPr>
      </w:pPr>
    </w:p>
    <w:p w14:paraId="4FC90CE7" w14:textId="6F00C90A" w:rsidR="009F2AED" w:rsidRPr="009F2AED" w:rsidRDefault="009F2AED" w:rsidP="009F2AED">
      <w:pPr>
        <w:rPr>
          <w:rFonts w:ascii="Times New Roman" w:hAnsi="Times New Roman"/>
        </w:rPr>
      </w:pPr>
    </w:p>
    <w:p w14:paraId="0C2D7DA5" w14:textId="4839E3E7" w:rsidR="009F2AED" w:rsidRPr="009F2AED" w:rsidRDefault="009F2AED" w:rsidP="009F2AED">
      <w:pPr>
        <w:rPr>
          <w:rFonts w:ascii="Times New Roman" w:hAnsi="Times New Roman"/>
        </w:rPr>
      </w:pPr>
    </w:p>
    <w:p w14:paraId="6FE90143" w14:textId="58E25A34" w:rsidR="009F2AED" w:rsidRPr="009F2AED" w:rsidRDefault="009F2AED" w:rsidP="009F2AED">
      <w:pPr>
        <w:rPr>
          <w:rFonts w:ascii="Times New Roman" w:hAnsi="Times New Roman"/>
        </w:rPr>
      </w:pPr>
    </w:p>
    <w:p w14:paraId="7EAB6842" w14:textId="10CBB759" w:rsidR="009F2AED" w:rsidRPr="009F2AED" w:rsidRDefault="009F2AED" w:rsidP="009F2AED">
      <w:pPr>
        <w:rPr>
          <w:rFonts w:ascii="Times New Roman" w:hAnsi="Times New Roman"/>
        </w:rPr>
      </w:pPr>
    </w:p>
    <w:p w14:paraId="72457F1C" w14:textId="6F2A54B3" w:rsidR="009F2AED" w:rsidRPr="009F2AED" w:rsidRDefault="009F2AED" w:rsidP="009F2AED">
      <w:pPr>
        <w:rPr>
          <w:rFonts w:ascii="Times New Roman" w:hAnsi="Times New Roman"/>
        </w:rPr>
      </w:pPr>
    </w:p>
    <w:p w14:paraId="460036DC" w14:textId="11457C0D" w:rsidR="009F2AED" w:rsidRPr="009F2AED" w:rsidRDefault="009F2AED" w:rsidP="009F2AED">
      <w:pPr>
        <w:rPr>
          <w:rFonts w:ascii="Times New Roman" w:hAnsi="Times New Roman"/>
        </w:rPr>
      </w:pPr>
    </w:p>
    <w:p w14:paraId="31B4C84E" w14:textId="7F751A0B" w:rsidR="009F2AED" w:rsidRPr="009F2AED" w:rsidRDefault="009F2AED" w:rsidP="009F2AED">
      <w:pPr>
        <w:rPr>
          <w:rFonts w:ascii="Times New Roman" w:hAnsi="Times New Roman"/>
        </w:rPr>
      </w:pPr>
    </w:p>
    <w:p w14:paraId="4A7523AA" w14:textId="0AE5FA6A" w:rsidR="009F2AED" w:rsidRPr="009F2AED" w:rsidRDefault="009F2AED" w:rsidP="009F2AED">
      <w:pPr>
        <w:rPr>
          <w:rFonts w:ascii="Times New Roman" w:hAnsi="Times New Roman"/>
        </w:rPr>
      </w:pPr>
    </w:p>
    <w:p w14:paraId="33C47D30" w14:textId="14037B9F" w:rsidR="009F2AED" w:rsidRPr="009F2AED" w:rsidRDefault="009F2AED" w:rsidP="009F2AED">
      <w:pPr>
        <w:rPr>
          <w:rFonts w:ascii="Times New Roman" w:hAnsi="Times New Roman"/>
        </w:rPr>
      </w:pPr>
    </w:p>
    <w:p w14:paraId="64AA4CCA" w14:textId="7450CCE7" w:rsidR="009F2AED" w:rsidRPr="009F2AED" w:rsidRDefault="009F2AED" w:rsidP="009F2AED">
      <w:pPr>
        <w:rPr>
          <w:rFonts w:ascii="Times New Roman" w:hAnsi="Times New Roman"/>
        </w:rPr>
      </w:pPr>
    </w:p>
    <w:p w14:paraId="5AD1ACDB" w14:textId="38E13FFA" w:rsidR="009F2AED" w:rsidRPr="009F2AED" w:rsidRDefault="009F2AED" w:rsidP="009F2AED">
      <w:pPr>
        <w:rPr>
          <w:rFonts w:ascii="Times New Roman" w:hAnsi="Times New Roman"/>
        </w:rPr>
      </w:pPr>
    </w:p>
    <w:p w14:paraId="34601B4F" w14:textId="66047618" w:rsidR="009F2AED" w:rsidRPr="009F2AED" w:rsidRDefault="009F2AED" w:rsidP="009F2AED">
      <w:pPr>
        <w:rPr>
          <w:rFonts w:ascii="Times New Roman" w:hAnsi="Times New Roman"/>
        </w:rPr>
      </w:pPr>
    </w:p>
    <w:p w14:paraId="54337319" w14:textId="54D37400" w:rsidR="009F2AED" w:rsidRDefault="009F2AED" w:rsidP="009F2AED">
      <w:pPr>
        <w:rPr>
          <w:rFonts w:ascii="Times New Roman" w:hAnsi="Times New Roman"/>
        </w:rPr>
      </w:pPr>
    </w:p>
    <w:p w14:paraId="4F160FBF" w14:textId="1C66F3DF" w:rsidR="009F2AED" w:rsidRDefault="009F2AED" w:rsidP="009F2AED">
      <w:pPr>
        <w:rPr>
          <w:rFonts w:ascii="Times New Roman" w:hAnsi="Times New Roman"/>
        </w:rPr>
      </w:pPr>
    </w:p>
    <w:p w14:paraId="34A6718D" w14:textId="08F31D6B" w:rsidR="009F2AED" w:rsidRDefault="009F2AED" w:rsidP="009F2AED">
      <w:pPr>
        <w:tabs>
          <w:tab w:val="left" w:pos="1050"/>
        </w:tabs>
        <w:rPr>
          <w:rFonts w:ascii="Times New Roman" w:hAnsi="Times New Roman"/>
        </w:rPr>
      </w:pPr>
      <w:r>
        <w:rPr>
          <w:rFonts w:ascii="Times New Roman" w:hAnsi="Times New Roman"/>
        </w:rPr>
        <w:tab/>
      </w:r>
    </w:p>
    <w:p w14:paraId="71BC4FD6" w14:textId="604FA6E6" w:rsidR="009F2AED" w:rsidRDefault="009F2AED" w:rsidP="009F2AED">
      <w:pPr>
        <w:tabs>
          <w:tab w:val="left" w:pos="1050"/>
        </w:tabs>
        <w:rPr>
          <w:rFonts w:ascii="Times New Roman" w:hAnsi="Times New Roman"/>
        </w:rPr>
      </w:pPr>
    </w:p>
    <w:p w14:paraId="0F65E24D" w14:textId="52A76BC1" w:rsidR="009F2AED" w:rsidRDefault="009F2AED" w:rsidP="009F2AED">
      <w:pPr>
        <w:tabs>
          <w:tab w:val="left" w:pos="1050"/>
        </w:tabs>
        <w:rPr>
          <w:rFonts w:ascii="Times New Roman" w:hAnsi="Times New Roman"/>
        </w:rPr>
      </w:pPr>
    </w:p>
    <w:p w14:paraId="7BDDA566" w14:textId="011F358A" w:rsidR="009F2AED" w:rsidRDefault="009F2AED" w:rsidP="009F2AED">
      <w:pPr>
        <w:tabs>
          <w:tab w:val="left" w:pos="1050"/>
        </w:tabs>
        <w:rPr>
          <w:rFonts w:ascii="Times New Roman" w:hAnsi="Times New Roman"/>
        </w:rPr>
      </w:pPr>
    </w:p>
    <w:p w14:paraId="3261761B" w14:textId="7F6063AC" w:rsidR="00D25D36" w:rsidRPr="00D25D36" w:rsidRDefault="00D25D36" w:rsidP="00D25D36">
      <w:pPr>
        <w:tabs>
          <w:tab w:val="left" w:pos="1050"/>
        </w:tabs>
        <w:rPr>
          <w:rFonts w:ascii="Times New Roman" w:hAnsi="Times New Roman"/>
        </w:rPr>
      </w:pPr>
      <w:r w:rsidRPr="00D25D36">
        <w:rPr>
          <w:rFonts w:ascii="Times New Roman" w:hAnsi="Times New Roman"/>
        </w:rPr>
        <w:lastRenderedPageBreak/>
        <w:t>Las comparsas de los diferentes municipios que darán vida al Carnaval San Cristóbal 2025 recibieron un aporte de RD$3,160,000, donados por la Empresa de Generación Hidroeléctrica Dominicana (EGEHID), que administra el Ing. Rafael</w:t>
      </w:r>
      <w:r>
        <w:rPr>
          <w:rFonts w:ascii="Times New Roman" w:hAnsi="Times New Roman"/>
        </w:rPr>
        <w:t xml:space="preserve"> </w:t>
      </w:r>
      <w:r w:rsidRPr="00D25D36">
        <w:rPr>
          <w:rFonts w:ascii="Times New Roman" w:hAnsi="Times New Roman"/>
        </w:rPr>
        <w:t>Salazar.</w:t>
      </w:r>
    </w:p>
    <w:p w14:paraId="2555AFCC" w14:textId="19122820" w:rsidR="009F2AED" w:rsidRDefault="00D25D36" w:rsidP="00D25D36">
      <w:pPr>
        <w:tabs>
          <w:tab w:val="left" w:pos="1050"/>
        </w:tabs>
        <w:rPr>
          <w:rFonts w:ascii="Times New Roman" w:hAnsi="Times New Roman"/>
        </w:rPr>
      </w:pPr>
      <w:r w:rsidRPr="00D25D36">
        <w:rPr>
          <w:rFonts w:ascii="Times New Roman" w:hAnsi="Times New Roman"/>
        </w:rPr>
        <w:t>La entrega fue realizada en el Salón de Actos de la Gobernación Provincial, con la presencia de nuestras autoridades, reafirmando el compromiso con la cultura y las tradiciones de nuestra provincia.</w:t>
      </w:r>
    </w:p>
    <w:p w14:paraId="689A2598" w14:textId="7CA12D7A" w:rsidR="00D25D36" w:rsidRDefault="00D25D36" w:rsidP="00D25D36">
      <w:pPr>
        <w:rPr>
          <w:rFonts w:ascii="Times New Roman" w:hAnsi="Times New Roman"/>
        </w:rPr>
      </w:pPr>
    </w:p>
    <w:p w14:paraId="4E5AABCA" w14:textId="779F7161" w:rsidR="00D25D36" w:rsidRDefault="00D25D36" w:rsidP="00D25D36">
      <w:pPr>
        <w:rPr>
          <w:rFonts w:ascii="Times New Roman" w:hAnsi="Times New Roman"/>
          <w:noProof/>
        </w:rPr>
      </w:pPr>
      <w:r>
        <w:rPr>
          <w:rFonts w:ascii="Times New Roman" w:hAnsi="Times New Roman"/>
          <w:noProof/>
          <w:lang w:eastAsia="es-DO"/>
        </w:rPr>
        <w:drawing>
          <wp:inline distT="0" distB="0" distL="0" distR="0" wp14:anchorId="332C5EA4" wp14:editId="401A0C7B">
            <wp:extent cx="5715000" cy="421005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pic:spPr>
                </pic:pic>
              </a:graphicData>
            </a:graphic>
          </wp:inline>
        </w:drawing>
      </w:r>
    </w:p>
    <w:p w14:paraId="3ACD9AF0" w14:textId="0958220A" w:rsidR="00D25D36" w:rsidRPr="00D25D36" w:rsidRDefault="00D25D36" w:rsidP="00D25D36">
      <w:pPr>
        <w:rPr>
          <w:rFonts w:ascii="Times New Roman" w:hAnsi="Times New Roman"/>
        </w:rPr>
      </w:pPr>
    </w:p>
    <w:p w14:paraId="151E9128" w14:textId="50B375DC" w:rsidR="00D25D36" w:rsidRPr="00D25D36" w:rsidRDefault="00D25D36" w:rsidP="00D25D36">
      <w:pPr>
        <w:rPr>
          <w:rFonts w:ascii="Times New Roman" w:hAnsi="Times New Roman"/>
        </w:rPr>
      </w:pPr>
    </w:p>
    <w:p w14:paraId="0FBD59F5" w14:textId="6E30C818" w:rsidR="00D25D36" w:rsidRDefault="00D25D36" w:rsidP="00D25D36">
      <w:pPr>
        <w:rPr>
          <w:rFonts w:ascii="Times New Roman" w:hAnsi="Times New Roman"/>
          <w:noProof/>
        </w:rPr>
      </w:pPr>
    </w:p>
    <w:p w14:paraId="6079347B" w14:textId="2464F831" w:rsidR="00D25D36" w:rsidRDefault="00D25D36" w:rsidP="00D25D36">
      <w:pPr>
        <w:tabs>
          <w:tab w:val="left" w:pos="2715"/>
        </w:tabs>
        <w:rPr>
          <w:rFonts w:ascii="Times New Roman" w:hAnsi="Times New Roman"/>
        </w:rPr>
      </w:pPr>
      <w:r>
        <w:rPr>
          <w:rFonts w:ascii="Times New Roman" w:hAnsi="Times New Roman"/>
        </w:rPr>
        <w:tab/>
      </w:r>
    </w:p>
    <w:p w14:paraId="50924871" w14:textId="16F1EC52" w:rsidR="00D25D36" w:rsidRDefault="00D25D36" w:rsidP="00D25D36">
      <w:pPr>
        <w:tabs>
          <w:tab w:val="left" w:pos="2715"/>
        </w:tabs>
        <w:rPr>
          <w:rFonts w:ascii="Times New Roman" w:hAnsi="Times New Roman"/>
        </w:rPr>
      </w:pPr>
    </w:p>
    <w:p w14:paraId="26D976CB" w14:textId="7FAF0516" w:rsidR="00D25D36" w:rsidRDefault="00D25D36" w:rsidP="00D25D36">
      <w:pPr>
        <w:tabs>
          <w:tab w:val="left" w:pos="2715"/>
        </w:tabs>
        <w:rPr>
          <w:rFonts w:ascii="Times New Roman" w:hAnsi="Times New Roman"/>
        </w:rPr>
      </w:pPr>
    </w:p>
    <w:p w14:paraId="661A5694" w14:textId="77777777" w:rsidR="00D25D36" w:rsidRPr="00D25D36" w:rsidRDefault="00D25D36" w:rsidP="00D25D36">
      <w:pPr>
        <w:tabs>
          <w:tab w:val="left" w:pos="2715"/>
        </w:tabs>
        <w:rPr>
          <w:rFonts w:ascii="Times New Roman" w:hAnsi="Times New Roman"/>
        </w:rPr>
      </w:pPr>
      <w:r w:rsidRPr="00D25D36">
        <w:rPr>
          <w:rFonts w:ascii="Times New Roman" w:hAnsi="Times New Roman"/>
        </w:rPr>
        <w:lastRenderedPageBreak/>
        <w:t>Con el respaldo masivo del público, la participación de gestores culturales, comparsas y personajes tradicionales, nuestra provincia vivió una jornada llena de color, alegría y emoción.</w:t>
      </w:r>
    </w:p>
    <w:p w14:paraId="786317CC" w14:textId="1A6D4539" w:rsidR="00D25D36" w:rsidRDefault="00D25D36" w:rsidP="00D25D36">
      <w:pPr>
        <w:tabs>
          <w:tab w:val="left" w:pos="2715"/>
        </w:tabs>
        <w:rPr>
          <w:rFonts w:ascii="Times New Roman" w:hAnsi="Times New Roman"/>
        </w:rPr>
      </w:pPr>
      <w:r w:rsidRPr="00D25D36">
        <w:rPr>
          <w:rFonts w:ascii="Times New Roman" w:hAnsi="Times New Roman"/>
        </w:rPr>
        <w:t>La gobernadora Pura Casilla y el alcalde Nelson de la Rosa destacaron la importancia de esta celebración para fortalecer nuestra identidad y cultura, consolidando a San Cristóbal como un referente del carnaval a nivel nacional.</w:t>
      </w:r>
    </w:p>
    <w:p w14:paraId="6D05539A" w14:textId="09BE26AA" w:rsidR="00D25D36" w:rsidRPr="00D25D36" w:rsidRDefault="00D25D36" w:rsidP="00D25D36">
      <w:pPr>
        <w:rPr>
          <w:rFonts w:ascii="Times New Roman" w:hAnsi="Times New Roman"/>
        </w:rPr>
      </w:pPr>
      <w:r>
        <w:rPr>
          <w:rFonts w:ascii="Times New Roman" w:hAnsi="Times New Roman"/>
          <w:noProof/>
          <w:lang w:eastAsia="es-DO"/>
        </w:rPr>
        <w:drawing>
          <wp:anchor distT="0" distB="0" distL="114300" distR="114300" simplePos="0" relativeHeight="251697152" behindDoc="0" locked="0" layoutInCell="1" allowOverlap="1" wp14:anchorId="52517F53" wp14:editId="4E569BCD">
            <wp:simplePos x="0" y="0"/>
            <wp:positionH relativeFrom="column">
              <wp:posOffset>-441959</wp:posOffset>
            </wp:positionH>
            <wp:positionV relativeFrom="paragraph">
              <wp:posOffset>17146</wp:posOffset>
            </wp:positionV>
            <wp:extent cx="3517572" cy="2647950"/>
            <wp:effectExtent l="0" t="0" r="6985"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21105" cy="2650610"/>
                    </a:xfrm>
                    <a:prstGeom prst="rect">
                      <a:avLst/>
                    </a:prstGeom>
                    <a:noFill/>
                  </pic:spPr>
                </pic:pic>
              </a:graphicData>
            </a:graphic>
            <wp14:sizeRelH relativeFrom="margin">
              <wp14:pctWidth>0</wp14:pctWidth>
            </wp14:sizeRelH>
            <wp14:sizeRelV relativeFrom="margin">
              <wp14:pctHeight>0</wp14:pctHeight>
            </wp14:sizeRelV>
          </wp:anchor>
        </w:drawing>
      </w:r>
    </w:p>
    <w:p w14:paraId="43C0D366" w14:textId="52CD06BB" w:rsidR="00D25D36" w:rsidRDefault="00D25D36" w:rsidP="00D25D36">
      <w:pPr>
        <w:rPr>
          <w:rFonts w:ascii="Times New Roman" w:hAnsi="Times New Roman"/>
        </w:rPr>
      </w:pPr>
    </w:p>
    <w:p w14:paraId="1F3DF81E" w14:textId="37486F2E" w:rsidR="00D25D36" w:rsidRDefault="00D25D36" w:rsidP="00D25D36">
      <w:pPr>
        <w:rPr>
          <w:rFonts w:ascii="Times New Roman" w:hAnsi="Times New Roman"/>
        </w:rPr>
      </w:pPr>
      <w:r>
        <w:rPr>
          <w:rFonts w:ascii="Times New Roman" w:hAnsi="Times New Roman"/>
          <w:noProof/>
          <w:lang w:eastAsia="es-DO"/>
        </w:rPr>
        <w:drawing>
          <wp:anchor distT="0" distB="0" distL="114300" distR="114300" simplePos="0" relativeHeight="251699200" behindDoc="0" locked="0" layoutInCell="1" allowOverlap="1" wp14:anchorId="1B99167B" wp14:editId="49E4E3A0">
            <wp:simplePos x="0" y="0"/>
            <wp:positionH relativeFrom="column">
              <wp:posOffset>-718185</wp:posOffset>
            </wp:positionH>
            <wp:positionV relativeFrom="paragraph">
              <wp:posOffset>3418205</wp:posOffset>
            </wp:positionV>
            <wp:extent cx="3416300" cy="2562225"/>
            <wp:effectExtent l="0" t="0" r="0" b="952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16300" cy="2562225"/>
                    </a:xfrm>
                    <a:prstGeom prst="rect">
                      <a:avLst/>
                    </a:prstGeom>
                    <a:noFill/>
                  </pic:spPr>
                </pic:pic>
              </a:graphicData>
            </a:graphic>
            <wp14:sizeRelH relativeFrom="margin">
              <wp14:pctWidth>0</wp14:pctWidth>
            </wp14:sizeRelH>
            <wp14:sizeRelV relativeFrom="margin">
              <wp14:pctHeight>0</wp14:pctHeight>
            </wp14:sizeRelV>
          </wp:anchor>
        </w:drawing>
      </w:r>
      <w:bookmarkStart w:id="0" w:name="_GoBack"/>
      <w:r>
        <w:rPr>
          <w:rFonts w:ascii="Times New Roman" w:hAnsi="Times New Roman"/>
          <w:noProof/>
          <w:lang w:eastAsia="es-DO"/>
        </w:rPr>
        <w:drawing>
          <wp:anchor distT="0" distB="0" distL="114300" distR="114300" simplePos="0" relativeHeight="251698176" behindDoc="0" locked="0" layoutInCell="1" allowOverlap="1" wp14:anchorId="27594CC2" wp14:editId="165F5193">
            <wp:simplePos x="0" y="0"/>
            <wp:positionH relativeFrom="column">
              <wp:posOffset>2815590</wp:posOffset>
            </wp:positionH>
            <wp:positionV relativeFrom="paragraph">
              <wp:posOffset>2216150</wp:posOffset>
            </wp:positionV>
            <wp:extent cx="3408680" cy="2459305"/>
            <wp:effectExtent l="0" t="0" r="127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08680" cy="2459305"/>
                    </a:xfrm>
                    <a:prstGeom prst="rect">
                      <a:avLst/>
                    </a:prstGeom>
                    <a:noFill/>
                  </pic:spPr>
                </pic:pic>
              </a:graphicData>
            </a:graphic>
            <wp14:sizeRelH relativeFrom="margin">
              <wp14:pctWidth>0</wp14:pctWidth>
            </wp14:sizeRelH>
            <wp14:sizeRelV relativeFrom="margin">
              <wp14:pctHeight>0</wp14:pctHeight>
            </wp14:sizeRelV>
          </wp:anchor>
        </w:drawing>
      </w:r>
      <w:bookmarkEnd w:id="0"/>
    </w:p>
    <w:p w14:paraId="70DE16B8" w14:textId="318DD91B" w:rsidR="00D25D36" w:rsidRPr="00D25D36" w:rsidRDefault="00D25D36" w:rsidP="00D25D36">
      <w:pPr>
        <w:rPr>
          <w:rFonts w:ascii="Times New Roman" w:hAnsi="Times New Roman"/>
        </w:rPr>
      </w:pPr>
    </w:p>
    <w:p w14:paraId="29CEA4B2" w14:textId="779109DE" w:rsidR="00D25D36" w:rsidRPr="00D25D36" w:rsidRDefault="00D25D36" w:rsidP="00D25D36">
      <w:pPr>
        <w:rPr>
          <w:rFonts w:ascii="Times New Roman" w:hAnsi="Times New Roman"/>
        </w:rPr>
      </w:pPr>
    </w:p>
    <w:p w14:paraId="12347540" w14:textId="0182C570" w:rsidR="00D25D36" w:rsidRPr="00D25D36" w:rsidRDefault="00D25D36" w:rsidP="00D25D36">
      <w:pPr>
        <w:rPr>
          <w:rFonts w:ascii="Times New Roman" w:hAnsi="Times New Roman"/>
        </w:rPr>
      </w:pPr>
    </w:p>
    <w:p w14:paraId="10DCFB1C" w14:textId="089A151A" w:rsidR="00D25D36" w:rsidRPr="00D25D36" w:rsidRDefault="00D25D36" w:rsidP="00D25D36">
      <w:pPr>
        <w:rPr>
          <w:rFonts w:ascii="Times New Roman" w:hAnsi="Times New Roman"/>
        </w:rPr>
      </w:pPr>
    </w:p>
    <w:p w14:paraId="1A2840B4" w14:textId="154708B5" w:rsidR="00D25D36" w:rsidRPr="00D25D36" w:rsidRDefault="00D25D36" w:rsidP="00D25D36">
      <w:pPr>
        <w:rPr>
          <w:rFonts w:ascii="Times New Roman" w:hAnsi="Times New Roman"/>
        </w:rPr>
      </w:pPr>
    </w:p>
    <w:p w14:paraId="6125B246" w14:textId="7E35178E" w:rsidR="00D25D36" w:rsidRPr="00D25D36" w:rsidRDefault="00D25D36" w:rsidP="00D25D36">
      <w:pPr>
        <w:rPr>
          <w:rFonts w:ascii="Times New Roman" w:hAnsi="Times New Roman"/>
        </w:rPr>
      </w:pPr>
    </w:p>
    <w:p w14:paraId="55D5AF4D" w14:textId="01B2FB9C" w:rsidR="00D25D36" w:rsidRPr="00D25D36" w:rsidRDefault="00D25D36" w:rsidP="00D25D36">
      <w:pPr>
        <w:rPr>
          <w:rFonts w:ascii="Times New Roman" w:hAnsi="Times New Roman"/>
        </w:rPr>
      </w:pPr>
    </w:p>
    <w:p w14:paraId="4A6B52F5" w14:textId="125A5F32" w:rsidR="00D25D36" w:rsidRPr="00D25D36" w:rsidRDefault="00D25D36" w:rsidP="00D25D36">
      <w:pPr>
        <w:rPr>
          <w:rFonts w:ascii="Times New Roman" w:hAnsi="Times New Roman"/>
        </w:rPr>
      </w:pPr>
    </w:p>
    <w:p w14:paraId="3002B1A5" w14:textId="7265CE6C" w:rsidR="00D25D36" w:rsidRPr="00D25D36" w:rsidRDefault="00D25D36" w:rsidP="00D25D36">
      <w:pPr>
        <w:rPr>
          <w:rFonts w:ascii="Times New Roman" w:hAnsi="Times New Roman"/>
        </w:rPr>
      </w:pPr>
    </w:p>
    <w:p w14:paraId="46ACEA03" w14:textId="729A5AC4" w:rsidR="00D25D36" w:rsidRPr="00D25D36" w:rsidRDefault="00D25D36" w:rsidP="00D25D36">
      <w:pPr>
        <w:rPr>
          <w:rFonts w:ascii="Times New Roman" w:hAnsi="Times New Roman"/>
        </w:rPr>
      </w:pPr>
    </w:p>
    <w:p w14:paraId="2698FDB3" w14:textId="56499677" w:rsidR="00D25D36" w:rsidRPr="00D25D36" w:rsidRDefault="00D25D36" w:rsidP="00D25D36">
      <w:pPr>
        <w:rPr>
          <w:rFonts w:ascii="Times New Roman" w:hAnsi="Times New Roman"/>
        </w:rPr>
      </w:pPr>
    </w:p>
    <w:p w14:paraId="601E3649" w14:textId="02156D4F" w:rsidR="00D25D36" w:rsidRPr="00D25D36" w:rsidRDefault="00D25D36" w:rsidP="00D25D36">
      <w:pPr>
        <w:rPr>
          <w:rFonts w:ascii="Times New Roman" w:hAnsi="Times New Roman"/>
        </w:rPr>
      </w:pPr>
    </w:p>
    <w:p w14:paraId="0B0F1A90" w14:textId="5D7AB5E5" w:rsidR="00D25D36" w:rsidRPr="00D25D36" w:rsidRDefault="00D25D36" w:rsidP="00D25D36">
      <w:pPr>
        <w:rPr>
          <w:rFonts w:ascii="Times New Roman" w:hAnsi="Times New Roman"/>
        </w:rPr>
      </w:pPr>
    </w:p>
    <w:p w14:paraId="47A0E9C6" w14:textId="03352873" w:rsidR="00D25D36" w:rsidRPr="00D25D36" w:rsidRDefault="00D25D36" w:rsidP="00D25D36">
      <w:pPr>
        <w:rPr>
          <w:rFonts w:ascii="Times New Roman" w:hAnsi="Times New Roman"/>
        </w:rPr>
      </w:pPr>
    </w:p>
    <w:p w14:paraId="295D7D40" w14:textId="029ABFF2" w:rsidR="00D25D36" w:rsidRPr="00D25D36" w:rsidRDefault="00D25D36" w:rsidP="00D25D36">
      <w:pPr>
        <w:rPr>
          <w:rFonts w:ascii="Times New Roman" w:hAnsi="Times New Roman"/>
        </w:rPr>
      </w:pPr>
    </w:p>
    <w:p w14:paraId="05C25A2B" w14:textId="0C09E065" w:rsidR="00D25D36" w:rsidRPr="00D25D36" w:rsidRDefault="00D25D36" w:rsidP="00D25D36">
      <w:pPr>
        <w:rPr>
          <w:rFonts w:ascii="Times New Roman" w:hAnsi="Times New Roman"/>
        </w:rPr>
      </w:pPr>
    </w:p>
    <w:p w14:paraId="71F232B5" w14:textId="73904B41" w:rsidR="00D25D36" w:rsidRPr="00D25D36" w:rsidRDefault="00D25D36" w:rsidP="00D25D36">
      <w:pPr>
        <w:rPr>
          <w:rFonts w:ascii="Times New Roman" w:hAnsi="Times New Roman"/>
        </w:rPr>
      </w:pPr>
    </w:p>
    <w:p w14:paraId="01A3FF84" w14:textId="0B8E2B05" w:rsidR="00D25D36" w:rsidRPr="00D25D36" w:rsidRDefault="00D25D36" w:rsidP="00D25D36">
      <w:pPr>
        <w:rPr>
          <w:rFonts w:ascii="Times New Roman" w:hAnsi="Times New Roman"/>
        </w:rPr>
      </w:pPr>
    </w:p>
    <w:p w14:paraId="68151DE8" w14:textId="0D293061" w:rsidR="00D25D36" w:rsidRPr="00D25D36" w:rsidRDefault="00D25D36" w:rsidP="00D25D36">
      <w:pPr>
        <w:rPr>
          <w:rFonts w:ascii="Times New Roman" w:hAnsi="Times New Roman"/>
        </w:rPr>
      </w:pPr>
    </w:p>
    <w:p w14:paraId="0031A201" w14:textId="0B20ACA6" w:rsidR="00D25D36" w:rsidRDefault="00D25D36" w:rsidP="00D25D36">
      <w:pPr>
        <w:rPr>
          <w:rFonts w:ascii="Times New Roman" w:hAnsi="Times New Roman"/>
        </w:rPr>
      </w:pPr>
    </w:p>
    <w:p w14:paraId="236FC893" w14:textId="7516A088" w:rsidR="002822CF" w:rsidRDefault="00D25D36" w:rsidP="00D25D36">
      <w:pPr>
        <w:tabs>
          <w:tab w:val="left" w:pos="6465"/>
        </w:tabs>
        <w:rPr>
          <w:rFonts w:ascii="Times New Roman" w:hAnsi="Times New Roman"/>
        </w:rPr>
      </w:pPr>
      <w:r>
        <w:rPr>
          <w:rFonts w:ascii="Times New Roman" w:hAnsi="Times New Roman"/>
        </w:rPr>
        <w:tab/>
      </w:r>
    </w:p>
    <w:sectPr w:rsidR="002822CF" w:rsidSect="008E03C8">
      <w:headerReference w:type="default" r:id="rId41"/>
      <w:footerReference w:type="default" r:id="rId42"/>
      <w:pgSz w:w="11906" w:h="16838"/>
      <w:pgMar w:top="1411" w:right="1416" w:bottom="1411" w:left="1701" w:header="706" w:footer="23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301AC6" w14:textId="77777777" w:rsidR="00F43468" w:rsidRDefault="00F43468" w:rsidP="00573AD3">
      <w:pPr>
        <w:spacing w:after="0" w:line="240" w:lineRule="auto"/>
      </w:pPr>
      <w:r>
        <w:separator/>
      </w:r>
    </w:p>
  </w:endnote>
  <w:endnote w:type="continuationSeparator" w:id="0">
    <w:p w14:paraId="2831F631" w14:textId="77777777" w:rsidR="00F43468" w:rsidRDefault="00F43468" w:rsidP="00573A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Historic">
    <w:panose1 w:val="020B0502040204020203"/>
    <w:charset w:val="00"/>
    <w:family w:val="swiss"/>
    <w:pitch w:val="variable"/>
    <w:sig w:usb0="800001EF" w:usb1="02000002" w:usb2="0060C080" w:usb3="00000000" w:csb0="00000001"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84A2B2" w14:textId="77777777" w:rsidR="008E03C8" w:rsidRDefault="008E03C8" w:rsidP="008E03C8"/>
  <w:p w14:paraId="5C6264B3" w14:textId="77777777" w:rsidR="008E03C8" w:rsidRDefault="008E03C8" w:rsidP="008E03C8">
    <w:pPr>
      <w:pStyle w:val="Piedepgina"/>
      <w:tabs>
        <w:tab w:val="right" w:pos="8080"/>
      </w:tabs>
      <w:ind w:left="-1560" w:right="-1510"/>
      <w:jc w:val="center"/>
      <w:rPr>
        <w:rFonts w:asciiTheme="majorHAnsi" w:hAnsiTheme="majorHAnsi" w:cstheme="majorHAnsi"/>
        <w:b/>
        <w:color w:val="002060"/>
      </w:rPr>
    </w:pPr>
    <w:r>
      <w:rPr>
        <w:b/>
        <w:noProof/>
        <w:sz w:val="24"/>
        <w:lang w:eastAsia="es-DO"/>
      </w:rPr>
      <mc:AlternateContent>
        <mc:Choice Requires="wps">
          <w:drawing>
            <wp:anchor distT="0" distB="0" distL="114300" distR="114300" simplePos="0" relativeHeight="251661312" behindDoc="0" locked="0" layoutInCell="1" allowOverlap="1" wp14:anchorId="7D481BAD" wp14:editId="525AAB31">
              <wp:simplePos x="0" y="0"/>
              <wp:positionH relativeFrom="page">
                <wp:align>left</wp:align>
              </wp:positionH>
              <wp:positionV relativeFrom="paragraph">
                <wp:posOffset>297502</wp:posOffset>
              </wp:positionV>
              <wp:extent cx="7927975" cy="45085"/>
              <wp:effectExtent l="0" t="0" r="15875" b="12065"/>
              <wp:wrapNone/>
              <wp:docPr id="19" name="Rectángulo 19"/>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540ECC9" id="Rectángulo 19" o:spid="_x0000_s1026" style="position:absolute;margin-left:0;margin-top:23.45pt;width:624.25pt;height:3.55pt;z-index:251661312;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" fillcolor="#002060" strokecolor="#002060" strokeweight="1pt">
              <w10:wrap anchorx="page"/>
            </v:rect>
          </w:pict>
        </mc:Fallback>
      </mc:AlternateContent>
    </w:r>
    <w:r>
      <w:rPr>
        <w:b/>
        <w:noProof/>
        <w:sz w:val="24"/>
        <w:lang w:eastAsia="es-DO"/>
      </w:rPr>
      <mc:AlternateContent>
        <mc:Choice Requires="wps">
          <w:drawing>
            <wp:anchor distT="0" distB="0" distL="114300" distR="114300" simplePos="0" relativeHeight="251660288" behindDoc="0" locked="0" layoutInCell="1" allowOverlap="1" wp14:anchorId="7B664DA4" wp14:editId="1EBD7A6D">
              <wp:simplePos x="0" y="0"/>
              <wp:positionH relativeFrom="margin">
                <wp:posOffset>-1245725</wp:posOffset>
              </wp:positionH>
              <wp:positionV relativeFrom="paragraph">
                <wp:posOffset>204470</wp:posOffset>
              </wp:positionV>
              <wp:extent cx="7927975" cy="45085"/>
              <wp:effectExtent l="0" t="0" r="15875" b="12065"/>
              <wp:wrapNone/>
              <wp:docPr id="20" name="Rectángulo 20"/>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2E2E3DC" id="Rectángulo 20" o:spid="_x0000_s1026" style="position:absolute;margin-left:-98.1pt;margin-top:16.1pt;width:624.25pt;height:3.55pt;z-index:2516602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" fillcolor="red" strokecolor="#1f4d78 [1604]" strokeweight="1pt">
              <w10:wrap anchorx="margin"/>
            </v:rect>
          </w:pict>
        </mc:Fallback>
      </mc:AlternateContent>
    </w:r>
  </w:p>
  <w:p w14:paraId="45BDFF4B" w14:textId="77777777" w:rsidR="008E03C8" w:rsidRDefault="008E03C8" w:rsidP="008E03C8">
    <w:pPr>
      <w:pStyle w:val="Piedepgina"/>
      <w:tabs>
        <w:tab w:val="right" w:pos="8080"/>
      </w:tabs>
      <w:ind w:left="-1560" w:right="-1510"/>
      <w:jc w:val="center"/>
      <w:rPr>
        <w:rFonts w:asciiTheme="majorHAnsi" w:hAnsiTheme="majorHAnsi" w:cstheme="majorHAnsi"/>
        <w:b/>
        <w:color w:val="002060"/>
      </w:rPr>
    </w:pPr>
  </w:p>
  <w:p w14:paraId="24F7B90A" w14:textId="77777777" w:rsidR="008E03C8" w:rsidRPr="00B95B18" w:rsidRDefault="008E03C8" w:rsidP="008E03C8">
    <w:pPr>
      <w:pStyle w:val="Piedepgina"/>
      <w:tabs>
        <w:tab w:val="right" w:pos="8080"/>
      </w:tabs>
      <w:ind w:left="-1560" w:right="-1510"/>
      <w:jc w:val="center"/>
      <w:rPr>
        <w:rFonts w:asciiTheme="majorHAnsi" w:hAnsiTheme="majorHAnsi" w:cstheme="majorHAnsi"/>
        <w:b/>
        <w:color w:val="002060"/>
        <w:sz w:val="20"/>
        <w:szCs w:val="20"/>
      </w:rPr>
    </w:pPr>
    <w:r w:rsidRPr="00B95B18">
      <w:rPr>
        <w:rFonts w:asciiTheme="majorHAnsi" w:hAnsiTheme="majorHAnsi" w:cstheme="majorHAnsi"/>
        <w:b/>
        <w:color w:val="002060"/>
        <w:sz w:val="20"/>
        <w:szCs w:val="20"/>
      </w:rPr>
      <w:t>Av. Constitución No.95, San Cristóbal, Cuna de la Constitución, República Dominicana. Tel.: 809-528-0395 / 809-528-7410</w:t>
    </w:r>
  </w:p>
  <w:p w14:paraId="4E827179" w14:textId="77777777" w:rsidR="008E03C8" w:rsidRPr="00110018" w:rsidRDefault="008E03C8" w:rsidP="008E03C8">
    <w:pPr>
      <w:pStyle w:val="Piedepgina"/>
    </w:pPr>
    <w:r>
      <w:tab/>
    </w:r>
  </w:p>
  <w:p w14:paraId="50198F5F" w14:textId="77777777" w:rsidR="008E03C8" w:rsidRDefault="008E03C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2DF864" w14:textId="77777777" w:rsidR="00F43468" w:rsidRDefault="00F43468" w:rsidP="00573AD3">
      <w:pPr>
        <w:spacing w:after="0" w:line="240" w:lineRule="auto"/>
      </w:pPr>
      <w:r>
        <w:separator/>
      </w:r>
    </w:p>
  </w:footnote>
  <w:footnote w:type="continuationSeparator" w:id="0">
    <w:p w14:paraId="4A9D21E7" w14:textId="77777777" w:rsidR="00F43468" w:rsidRDefault="00F43468" w:rsidP="00573A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3E155F" w14:textId="77777777" w:rsidR="00CE3E53" w:rsidRDefault="00573AD3" w:rsidP="00573AD3">
    <w:pPr>
      <w:spacing w:after="0" w:line="240" w:lineRule="auto"/>
      <w:ind w:left="426" w:right="-966"/>
    </w:pPr>
    <w:r>
      <w:rPr>
        <w:noProof/>
        <w:lang w:eastAsia="es-DO"/>
      </w:rPr>
      <w:drawing>
        <wp:anchor distT="0" distB="0" distL="114300" distR="114300" simplePos="0" relativeHeight="251658240" behindDoc="0" locked="0" layoutInCell="1" allowOverlap="1" wp14:anchorId="06611518" wp14:editId="6F9CF0F2">
          <wp:simplePos x="0" y="0"/>
          <wp:positionH relativeFrom="column">
            <wp:posOffset>1577340</wp:posOffset>
          </wp:positionH>
          <wp:positionV relativeFrom="paragraph">
            <wp:posOffset>-248285</wp:posOffset>
          </wp:positionV>
          <wp:extent cx="2028825" cy="1057275"/>
          <wp:effectExtent l="0" t="0" r="9525" b="9525"/>
          <wp:wrapNone/>
          <wp:docPr id="31"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134A9BE-D2D3-4B4C-B229-FB48A39D56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134A9BE-D2D3-4B4C-B229-FB48A39D563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2028825" cy="1057275"/>
                  </a:xfrm>
                  <a:prstGeom prst="rect">
                    <a:avLst/>
                  </a:prstGeom>
                  <a:noFill/>
                  <a:ln>
                    <a:noFill/>
                  </a:ln>
                </pic:spPr>
              </pic:pic>
            </a:graphicData>
          </a:graphic>
          <wp14:sizeRelH relativeFrom="margin">
            <wp14:pctWidth>0</wp14:pctWidth>
          </wp14:sizeRelH>
        </wp:anchor>
      </w:drawing>
    </w:r>
    <w:r>
      <w:t xml:space="preserve">                       </w:t>
    </w:r>
  </w:p>
  <w:p w14:paraId="202ECA86" w14:textId="77777777" w:rsidR="00CE3E53" w:rsidRDefault="00CE3E53" w:rsidP="00573AD3">
    <w:pPr>
      <w:spacing w:after="0" w:line="240" w:lineRule="auto"/>
      <w:ind w:left="426" w:right="-966"/>
    </w:pPr>
  </w:p>
  <w:p w14:paraId="5BEB76C9" w14:textId="77777777" w:rsidR="00CE3E53" w:rsidRDefault="00CE3E53" w:rsidP="00573AD3">
    <w:pPr>
      <w:spacing w:after="0" w:line="240" w:lineRule="auto"/>
      <w:ind w:left="426" w:right="-966"/>
    </w:pPr>
  </w:p>
  <w:p w14:paraId="67D3B95E" w14:textId="77777777" w:rsidR="00CE3E53" w:rsidRDefault="00CE3E53" w:rsidP="00573AD3">
    <w:pPr>
      <w:spacing w:after="0" w:line="240" w:lineRule="auto"/>
      <w:ind w:left="426" w:right="-966"/>
    </w:pPr>
  </w:p>
  <w:p w14:paraId="5043C433" w14:textId="77777777" w:rsidR="00CE3E53" w:rsidRDefault="00CE3E53" w:rsidP="00573AD3">
    <w:pPr>
      <w:spacing w:after="0" w:line="240" w:lineRule="auto"/>
      <w:ind w:left="426" w:right="-966"/>
    </w:pPr>
  </w:p>
  <w:p w14:paraId="7E8E3E86" w14:textId="407B2B95" w:rsidR="00573AD3" w:rsidRDefault="00573AD3" w:rsidP="00573AD3">
    <w:pPr>
      <w:spacing w:after="0" w:line="240" w:lineRule="auto"/>
      <w:ind w:left="426" w:right="-966"/>
      <w:rPr>
        <w:sz w:val="20"/>
      </w:rPr>
    </w:pPr>
    <w:r>
      <w:rPr>
        <w:rFonts w:ascii="Times New Roman" w:hAnsi="Times New Roman"/>
        <w:b/>
        <w:sz w:val="32"/>
        <w:szCs w:val="32"/>
      </w:rPr>
      <w:t>GOBERNACIÓN PROVINCIAL DE SAN CRISTÓBAL</w:t>
    </w:r>
  </w:p>
  <w:p w14:paraId="5A1426D5" w14:textId="7FA8C3FD" w:rsidR="00573AD3" w:rsidRDefault="00573AD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901045"/>
    <w:multiLevelType w:val="hybridMultilevel"/>
    <w:tmpl w:val="4BCC68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554B6330"/>
    <w:multiLevelType w:val="hybridMultilevel"/>
    <w:tmpl w:val="FCEC8A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5EA47F47"/>
    <w:multiLevelType w:val="multilevel"/>
    <w:tmpl w:val="46E65E5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68D500C1"/>
    <w:multiLevelType w:val="hybridMultilevel"/>
    <w:tmpl w:val="4BCC68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7808"/>
    <w:rsid w:val="00042733"/>
    <w:rsid w:val="00085428"/>
    <w:rsid w:val="0009721E"/>
    <w:rsid w:val="000D2633"/>
    <w:rsid w:val="001B2C22"/>
    <w:rsid w:val="001B7808"/>
    <w:rsid w:val="001C0FF6"/>
    <w:rsid w:val="001D0282"/>
    <w:rsid w:val="001D3E64"/>
    <w:rsid w:val="001E33F4"/>
    <w:rsid w:val="00214389"/>
    <w:rsid w:val="00214AAA"/>
    <w:rsid w:val="002308C5"/>
    <w:rsid w:val="00240EDE"/>
    <w:rsid w:val="00241250"/>
    <w:rsid w:val="00270BFA"/>
    <w:rsid w:val="002822CF"/>
    <w:rsid w:val="002B1E63"/>
    <w:rsid w:val="002D2C38"/>
    <w:rsid w:val="00306061"/>
    <w:rsid w:val="00314C80"/>
    <w:rsid w:val="00351D5B"/>
    <w:rsid w:val="00382C1A"/>
    <w:rsid w:val="003A3C3F"/>
    <w:rsid w:val="003D0231"/>
    <w:rsid w:val="003F0BC0"/>
    <w:rsid w:val="00464B28"/>
    <w:rsid w:val="004924ED"/>
    <w:rsid w:val="00497546"/>
    <w:rsid w:val="004A3563"/>
    <w:rsid w:val="004E054D"/>
    <w:rsid w:val="004F5D50"/>
    <w:rsid w:val="00564DFB"/>
    <w:rsid w:val="00573AD3"/>
    <w:rsid w:val="005A4EDF"/>
    <w:rsid w:val="005B5DE9"/>
    <w:rsid w:val="005B773C"/>
    <w:rsid w:val="005C5274"/>
    <w:rsid w:val="005C7860"/>
    <w:rsid w:val="00692ED4"/>
    <w:rsid w:val="00693B7C"/>
    <w:rsid w:val="006C0344"/>
    <w:rsid w:val="006C38F0"/>
    <w:rsid w:val="006D1F82"/>
    <w:rsid w:val="00701C21"/>
    <w:rsid w:val="007250B0"/>
    <w:rsid w:val="00765480"/>
    <w:rsid w:val="007D5CA5"/>
    <w:rsid w:val="007E73E4"/>
    <w:rsid w:val="00802F34"/>
    <w:rsid w:val="00812430"/>
    <w:rsid w:val="00836B35"/>
    <w:rsid w:val="00867DB4"/>
    <w:rsid w:val="008961B7"/>
    <w:rsid w:val="008D08E4"/>
    <w:rsid w:val="008D595E"/>
    <w:rsid w:val="008E03C8"/>
    <w:rsid w:val="009048AC"/>
    <w:rsid w:val="0093429F"/>
    <w:rsid w:val="00937EBC"/>
    <w:rsid w:val="009613D1"/>
    <w:rsid w:val="009B17DC"/>
    <w:rsid w:val="009B5027"/>
    <w:rsid w:val="009E2029"/>
    <w:rsid w:val="009F2AED"/>
    <w:rsid w:val="00A50AFA"/>
    <w:rsid w:val="00A6279D"/>
    <w:rsid w:val="00AE23AA"/>
    <w:rsid w:val="00B01216"/>
    <w:rsid w:val="00B95B18"/>
    <w:rsid w:val="00B965F2"/>
    <w:rsid w:val="00BE6AD6"/>
    <w:rsid w:val="00C24822"/>
    <w:rsid w:val="00C423A0"/>
    <w:rsid w:val="00CB533B"/>
    <w:rsid w:val="00CD619F"/>
    <w:rsid w:val="00CE3E53"/>
    <w:rsid w:val="00CF3BC8"/>
    <w:rsid w:val="00D14C45"/>
    <w:rsid w:val="00D25D36"/>
    <w:rsid w:val="00D816DB"/>
    <w:rsid w:val="00DC355F"/>
    <w:rsid w:val="00E30BD2"/>
    <w:rsid w:val="00EA1454"/>
    <w:rsid w:val="00EB6F9B"/>
    <w:rsid w:val="00F30148"/>
    <w:rsid w:val="00F423B7"/>
    <w:rsid w:val="00F43468"/>
    <w:rsid w:val="00F51453"/>
    <w:rsid w:val="00F67374"/>
    <w:rsid w:val="00F93F54"/>
    <w:rsid w:val="00F960EB"/>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3C1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3A0"/>
    <w:rPr>
      <w:rFonts w:ascii="Calibri" w:eastAsia="Calibri" w:hAnsi="Calibri" w:cs="Times New Roman"/>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F423B7"/>
    <w:pPr>
      <w:spacing w:after="0" w:line="240" w:lineRule="auto"/>
    </w:pPr>
    <w:rPr>
      <w:lang w:val="es-DO"/>
    </w:rPr>
  </w:style>
  <w:style w:type="character" w:customStyle="1" w:styleId="SinespaciadoCar">
    <w:name w:val="Sin espaciado Car"/>
    <w:basedOn w:val="Fuentedeprrafopredeter"/>
    <w:link w:val="Sinespaciado"/>
    <w:uiPriority w:val="1"/>
    <w:rsid w:val="00F423B7"/>
    <w:rPr>
      <w:lang w:val="es-DO"/>
    </w:rPr>
  </w:style>
  <w:style w:type="paragraph" w:styleId="Encabezado">
    <w:name w:val="header"/>
    <w:basedOn w:val="Normal"/>
    <w:link w:val="EncabezadoCar"/>
    <w:uiPriority w:val="99"/>
    <w:unhideWhenUsed/>
    <w:rsid w:val="00573AD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73AD3"/>
    <w:rPr>
      <w:rFonts w:ascii="Calibri" w:eastAsia="Calibri" w:hAnsi="Calibri" w:cs="Times New Roman"/>
      <w:lang w:val="es-DO"/>
    </w:rPr>
  </w:style>
  <w:style w:type="paragraph" w:styleId="Piedepgina">
    <w:name w:val="footer"/>
    <w:basedOn w:val="Normal"/>
    <w:link w:val="PiedepginaCar"/>
    <w:uiPriority w:val="99"/>
    <w:unhideWhenUsed/>
    <w:rsid w:val="00573AD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73AD3"/>
    <w:rPr>
      <w:rFonts w:ascii="Calibri" w:eastAsia="Calibri" w:hAnsi="Calibri" w:cs="Times New Roman"/>
      <w:lang w:val="es-DO"/>
    </w:rPr>
  </w:style>
  <w:style w:type="paragraph" w:styleId="Prrafodelista">
    <w:name w:val="List Paragraph"/>
    <w:basedOn w:val="Normal"/>
    <w:uiPriority w:val="34"/>
    <w:qFormat/>
    <w:rsid w:val="00573AD3"/>
    <w:pPr>
      <w:ind w:left="720"/>
      <w:contextualSpacing/>
    </w:pPr>
  </w:style>
  <w:style w:type="paragraph" w:styleId="NormalWeb">
    <w:name w:val="Normal (Web)"/>
    <w:basedOn w:val="Normal"/>
    <w:uiPriority w:val="99"/>
    <w:semiHidden/>
    <w:unhideWhenUsed/>
    <w:rsid w:val="00EA1454"/>
    <w:pPr>
      <w:spacing w:before="100" w:beforeAutospacing="1" w:after="100" w:afterAutospacing="1" w:line="240" w:lineRule="auto"/>
    </w:pPr>
    <w:rPr>
      <w:rFonts w:ascii="Times New Roman" w:eastAsia="Times New Roman" w:hAnsi="Times New Roman"/>
      <w:sz w:val="24"/>
      <w:szCs w:val="24"/>
      <w:lang w:val="es-ES" w:eastAsia="es-ES"/>
    </w:rPr>
  </w:style>
  <w:style w:type="character" w:styleId="Textoennegrita">
    <w:name w:val="Strong"/>
    <w:basedOn w:val="Fuentedeprrafopredeter"/>
    <w:uiPriority w:val="22"/>
    <w:qFormat/>
    <w:rsid w:val="00EA1454"/>
    <w:rPr>
      <w:b/>
      <w:bCs/>
    </w:rPr>
  </w:style>
  <w:style w:type="paragraph" w:styleId="Textodeglobo">
    <w:name w:val="Balloon Text"/>
    <w:basedOn w:val="Normal"/>
    <w:link w:val="TextodegloboCar"/>
    <w:uiPriority w:val="99"/>
    <w:semiHidden/>
    <w:unhideWhenUsed/>
    <w:rsid w:val="00B95B1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95B18"/>
    <w:rPr>
      <w:rFonts w:ascii="Tahoma" w:eastAsia="Calibri" w:hAnsi="Tahoma" w:cs="Tahoma"/>
      <w:sz w:val="16"/>
      <w:szCs w:val="16"/>
      <w:lang w:val="es-D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3A0"/>
    <w:rPr>
      <w:rFonts w:ascii="Calibri" w:eastAsia="Calibri" w:hAnsi="Calibri" w:cs="Times New Roman"/>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F423B7"/>
    <w:pPr>
      <w:spacing w:after="0" w:line="240" w:lineRule="auto"/>
    </w:pPr>
    <w:rPr>
      <w:lang w:val="es-DO"/>
    </w:rPr>
  </w:style>
  <w:style w:type="character" w:customStyle="1" w:styleId="SinespaciadoCar">
    <w:name w:val="Sin espaciado Car"/>
    <w:basedOn w:val="Fuentedeprrafopredeter"/>
    <w:link w:val="Sinespaciado"/>
    <w:uiPriority w:val="1"/>
    <w:rsid w:val="00F423B7"/>
    <w:rPr>
      <w:lang w:val="es-DO"/>
    </w:rPr>
  </w:style>
  <w:style w:type="paragraph" w:styleId="Encabezado">
    <w:name w:val="header"/>
    <w:basedOn w:val="Normal"/>
    <w:link w:val="EncabezadoCar"/>
    <w:uiPriority w:val="99"/>
    <w:unhideWhenUsed/>
    <w:rsid w:val="00573AD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73AD3"/>
    <w:rPr>
      <w:rFonts w:ascii="Calibri" w:eastAsia="Calibri" w:hAnsi="Calibri" w:cs="Times New Roman"/>
      <w:lang w:val="es-DO"/>
    </w:rPr>
  </w:style>
  <w:style w:type="paragraph" w:styleId="Piedepgina">
    <w:name w:val="footer"/>
    <w:basedOn w:val="Normal"/>
    <w:link w:val="PiedepginaCar"/>
    <w:uiPriority w:val="99"/>
    <w:unhideWhenUsed/>
    <w:rsid w:val="00573AD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73AD3"/>
    <w:rPr>
      <w:rFonts w:ascii="Calibri" w:eastAsia="Calibri" w:hAnsi="Calibri" w:cs="Times New Roman"/>
      <w:lang w:val="es-DO"/>
    </w:rPr>
  </w:style>
  <w:style w:type="paragraph" w:styleId="Prrafodelista">
    <w:name w:val="List Paragraph"/>
    <w:basedOn w:val="Normal"/>
    <w:uiPriority w:val="34"/>
    <w:qFormat/>
    <w:rsid w:val="00573AD3"/>
    <w:pPr>
      <w:ind w:left="720"/>
      <w:contextualSpacing/>
    </w:pPr>
  </w:style>
  <w:style w:type="paragraph" w:styleId="NormalWeb">
    <w:name w:val="Normal (Web)"/>
    <w:basedOn w:val="Normal"/>
    <w:uiPriority w:val="99"/>
    <w:semiHidden/>
    <w:unhideWhenUsed/>
    <w:rsid w:val="00EA1454"/>
    <w:pPr>
      <w:spacing w:before="100" w:beforeAutospacing="1" w:after="100" w:afterAutospacing="1" w:line="240" w:lineRule="auto"/>
    </w:pPr>
    <w:rPr>
      <w:rFonts w:ascii="Times New Roman" w:eastAsia="Times New Roman" w:hAnsi="Times New Roman"/>
      <w:sz w:val="24"/>
      <w:szCs w:val="24"/>
      <w:lang w:val="es-ES" w:eastAsia="es-ES"/>
    </w:rPr>
  </w:style>
  <w:style w:type="character" w:styleId="Textoennegrita">
    <w:name w:val="Strong"/>
    <w:basedOn w:val="Fuentedeprrafopredeter"/>
    <w:uiPriority w:val="22"/>
    <w:qFormat/>
    <w:rsid w:val="00EA1454"/>
    <w:rPr>
      <w:b/>
      <w:bCs/>
    </w:rPr>
  </w:style>
  <w:style w:type="paragraph" w:styleId="Textodeglobo">
    <w:name w:val="Balloon Text"/>
    <w:basedOn w:val="Normal"/>
    <w:link w:val="TextodegloboCar"/>
    <w:uiPriority w:val="99"/>
    <w:semiHidden/>
    <w:unhideWhenUsed/>
    <w:rsid w:val="00B95B1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95B18"/>
    <w:rPr>
      <w:rFonts w:ascii="Tahoma" w:eastAsia="Calibri" w:hAnsi="Tahoma" w:cs="Tahoma"/>
      <w:sz w:val="16"/>
      <w:szCs w:val="16"/>
      <w:lang w:val="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805888">
      <w:bodyDiv w:val="1"/>
      <w:marLeft w:val="0"/>
      <w:marRight w:val="0"/>
      <w:marTop w:val="0"/>
      <w:marBottom w:val="0"/>
      <w:divBdr>
        <w:top w:val="none" w:sz="0" w:space="0" w:color="auto"/>
        <w:left w:val="none" w:sz="0" w:space="0" w:color="auto"/>
        <w:bottom w:val="none" w:sz="0" w:space="0" w:color="auto"/>
        <w:right w:val="none" w:sz="0" w:space="0" w:color="auto"/>
      </w:divBdr>
      <w:divsChild>
        <w:div w:id="1060445778">
          <w:marLeft w:val="0"/>
          <w:marRight w:val="0"/>
          <w:marTop w:val="0"/>
          <w:marBottom w:val="0"/>
          <w:divBdr>
            <w:top w:val="none" w:sz="0" w:space="0" w:color="auto"/>
            <w:left w:val="none" w:sz="0" w:space="0" w:color="auto"/>
            <w:bottom w:val="none" w:sz="0" w:space="0" w:color="auto"/>
            <w:right w:val="none" w:sz="0" w:space="0" w:color="auto"/>
          </w:divBdr>
        </w:div>
        <w:div w:id="1079403743">
          <w:marLeft w:val="0"/>
          <w:marRight w:val="0"/>
          <w:marTop w:val="0"/>
          <w:marBottom w:val="0"/>
          <w:divBdr>
            <w:top w:val="none" w:sz="0" w:space="0" w:color="auto"/>
            <w:left w:val="none" w:sz="0" w:space="0" w:color="auto"/>
            <w:bottom w:val="none" w:sz="0" w:space="0" w:color="auto"/>
            <w:right w:val="none" w:sz="0" w:space="0" w:color="auto"/>
          </w:divBdr>
        </w:div>
        <w:div w:id="1103914477">
          <w:marLeft w:val="0"/>
          <w:marRight w:val="0"/>
          <w:marTop w:val="0"/>
          <w:marBottom w:val="0"/>
          <w:divBdr>
            <w:top w:val="none" w:sz="0" w:space="0" w:color="auto"/>
            <w:left w:val="none" w:sz="0" w:space="0" w:color="auto"/>
            <w:bottom w:val="none" w:sz="0" w:space="0" w:color="auto"/>
            <w:right w:val="none" w:sz="0" w:space="0" w:color="auto"/>
          </w:divBdr>
        </w:div>
        <w:div w:id="1696416532">
          <w:marLeft w:val="0"/>
          <w:marRight w:val="0"/>
          <w:marTop w:val="0"/>
          <w:marBottom w:val="0"/>
          <w:divBdr>
            <w:top w:val="none" w:sz="0" w:space="0" w:color="auto"/>
            <w:left w:val="none" w:sz="0" w:space="0" w:color="auto"/>
            <w:bottom w:val="none" w:sz="0" w:space="0" w:color="auto"/>
            <w:right w:val="none" w:sz="0" w:space="0" w:color="auto"/>
          </w:divBdr>
        </w:div>
        <w:div w:id="1868332473">
          <w:marLeft w:val="0"/>
          <w:marRight w:val="0"/>
          <w:marTop w:val="0"/>
          <w:marBottom w:val="0"/>
          <w:divBdr>
            <w:top w:val="none" w:sz="0" w:space="0" w:color="auto"/>
            <w:left w:val="none" w:sz="0" w:space="0" w:color="auto"/>
            <w:bottom w:val="none" w:sz="0" w:space="0" w:color="auto"/>
            <w:right w:val="none" w:sz="0" w:space="0" w:color="auto"/>
          </w:divBdr>
        </w:div>
        <w:div w:id="1963726636">
          <w:marLeft w:val="0"/>
          <w:marRight w:val="0"/>
          <w:marTop w:val="0"/>
          <w:marBottom w:val="0"/>
          <w:divBdr>
            <w:top w:val="none" w:sz="0" w:space="0" w:color="auto"/>
            <w:left w:val="none" w:sz="0" w:space="0" w:color="auto"/>
            <w:bottom w:val="none" w:sz="0" w:space="0" w:color="auto"/>
            <w:right w:val="none" w:sz="0" w:space="0" w:color="auto"/>
          </w:divBdr>
        </w:div>
      </w:divsChild>
    </w:div>
    <w:div w:id="273559960">
      <w:bodyDiv w:val="1"/>
      <w:marLeft w:val="0"/>
      <w:marRight w:val="0"/>
      <w:marTop w:val="0"/>
      <w:marBottom w:val="0"/>
      <w:divBdr>
        <w:top w:val="none" w:sz="0" w:space="0" w:color="auto"/>
        <w:left w:val="none" w:sz="0" w:space="0" w:color="auto"/>
        <w:bottom w:val="none" w:sz="0" w:space="0" w:color="auto"/>
        <w:right w:val="none" w:sz="0" w:space="0" w:color="auto"/>
      </w:divBdr>
      <w:divsChild>
        <w:div w:id="653803298">
          <w:marLeft w:val="0"/>
          <w:marRight w:val="0"/>
          <w:marTop w:val="120"/>
          <w:marBottom w:val="0"/>
          <w:divBdr>
            <w:top w:val="none" w:sz="0" w:space="0" w:color="auto"/>
            <w:left w:val="none" w:sz="0" w:space="0" w:color="auto"/>
            <w:bottom w:val="none" w:sz="0" w:space="0" w:color="auto"/>
            <w:right w:val="none" w:sz="0" w:space="0" w:color="auto"/>
          </w:divBdr>
          <w:divsChild>
            <w:div w:id="1973634077">
              <w:marLeft w:val="0"/>
              <w:marRight w:val="0"/>
              <w:marTop w:val="0"/>
              <w:marBottom w:val="0"/>
              <w:divBdr>
                <w:top w:val="none" w:sz="0" w:space="0" w:color="auto"/>
                <w:left w:val="none" w:sz="0" w:space="0" w:color="auto"/>
                <w:bottom w:val="none" w:sz="0" w:space="0" w:color="auto"/>
                <w:right w:val="none" w:sz="0" w:space="0" w:color="auto"/>
              </w:divBdr>
            </w:div>
          </w:divsChild>
        </w:div>
        <w:div w:id="1755931591">
          <w:marLeft w:val="0"/>
          <w:marRight w:val="0"/>
          <w:marTop w:val="120"/>
          <w:marBottom w:val="0"/>
          <w:divBdr>
            <w:top w:val="none" w:sz="0" w:space="0" w:color="auto"/>
            <w:left w:val="none" w:sz="0" w:space="0" w:color="auto"/>
            <w:bottom w:val="none" w:sz="0" w:space="0" w:color="auto"/>
            <w:right w:val="none" w:sz="0" w:space="0" w:color="auto"/>
          </w:divBdr>
          <w:divsChild>
            <w:div w:id="71154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739964">
      <w:bodyDiv w:val="1"/>
      <w:marLeft w:val="0"/>
      <w:marRight w:val="0"/>
      <w:marTop w:val="0"/>
      <w:marBottom w:val="0"/>
      <w:divBdr>
        <w:top w:val="none" w:sz="0" w:space="0" w:color="auto"/>
        <w:left w:val="none" w:sz="0" w:space="0" w:color="auto"/>
        <w:bottom w:val="none" w:sz="0" w:space="0" w:color="auto"/>
        <w:right w:val="none" w:sz="0" w:space="0" w:color="auto"/>
      </w:divBdr>
    </w:div>
    <w:div w:id="1262910465">
      <w:bodyDiv w:val="1"/>
      <w:marLeft w:val="0"/>
      <w:marRight w:val="0"/>
      <w:marTop w:val="0"/>
      <w:marBottom w:val="0"/>
      <w:divBdr>
        <w:top w:val="none" w:sz="0" w:space="0" w:color="auto"/>
        <w:left w:val="none" w:sz="0" w:space="0" w:color="auto"/>
        <w:bottom w:val="none" w:sz="0" w:space="0" w:color="auto"/>
        <w:right w:val="none" w:sz="0" w:space="0" w:color="auto"/>
      </w:divBdr>
      <w:divsChild>
        <w:div w:id="1284001758">
          <w:marLeft w:val="0"/>
          <w:marRight w:val="0"/>
          <w:marTop w:val="0"/>
          <w:marBottom w:val="0"/>
          <w:divBdr>
            <w:top w:val="none" w:sz="0" w:space="0" w:color="auto"/>
            <w:left w:val="none" w:sz="0" w:space="0" w:color="auto"/>
            <w:bottom w:val="none" w:sz="0" w:space="0" w:color="auto"/>
            <w:right w:val="none" w:sz="0" w:space="0" w:color="auto"/>
          </w:divBdr>
          <w:divsChild>
            <w:div w:id="41827107">
              <w:marLeft w:val="0"/>
              <w:marRight w:val="0"/>
              <w:marTop w:val="0"/>
              <w:marBottom w:val="0"/>
              <w:divBdr>
                <w:top w:val="none" w:sz="0" w:space="0" w:color="auto"/>
                <w:left w:val="none" w:sz="0" w:space="0" w:color="auto"/>
                <w:bottom w:val="none" w:sz="0" w:space="0" w:color="auto"/>
                <w:right w:val="none" w:sz="0" w:space="0" w:color="auto"/>
              </w:divBdr>
            </w:div>
          </w:divsChild>
        </w:div>
        <w:div w:id="733046973">
          <w:marLeft w:val="0"/>
          <w:marRight w:val="0"/>
          <w:marTop w:val="120"/>
          <w:marBottom w:val="0"/>
          <w:divBdr>
            <w:top w:val="none" w:sz="0" w:space="0" w:color="auto"/>
            <w:left w:val="none" w:sz="0" w:space="0" w:color="auto"/>
            <w:bottom w:val="none" w:sz="0" w:space="0" w:color="auto"/>
            <w:right w:val="none" w:sz="0" w:space="0" w:color="auto"/>
          </w:divBdr>
          <w:divsChild>
            <w:div w:id="619604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652500">
      <w:bodyDiv w:val="1"/>
      <w:marLeft w:val="0"/>
      <w:marRight w:val="0"/>
      <w:marTop w:val="0"/>
      <w:marBottom w:val="0"/>
      <w:divBdr>
        <w:top w:val="none" w:sz="0" w:space="0" w:color="auto"/>
        <w:left w:val="none" w:sz="0" w:space="0" w:color="auto"/>
        <w:bottom w:val="none" w:sz="0" w:space="0" w:color="auto"/>
        <w:right w:val="none" w:sz="0" w:space="0" w:color="auto"/>
      </w:divBdr>
      <w:divsChild>
        <w:div w:id="1454640622">
          <w:marLeft w:val="0"/>
          <w:marRight w:val="0"/>
          <w:marTop w:val="120"/>
          <w:marBottom w:val="0"/>
          <w:divBdr>
            <w:top w:val="none" w:sz="0" w:space="0" w:color="auto"/>
            <w:left w:val="none" w:sz="0" w:space="0" w:color="auto"/>
            <w:bottom w:val="none" w:sz="0" w:space="0" w:color="auto"/>
            <w:right w:val="none" w:sz="0" w:space="0" w:color="auto"/>
          </w:divBdr>
          <w:divsChild>
            <w:div w:id="1009022409">
              <w:marLeft w:val="0"/>
              <w:marRight w:val="0"/>
              <w:marTop w:val="0"/>
              <w:marBottom w:val="0"/>
              <w:divBdr>
                <w:top w:val="none" w:sz="0" w:space="0" w:color="auto"/>
                <w:left w:val="none" w:sz="0" w:space="0" w:color="auto"/>
                <w:bottom w:val="none" w:sz="0" w:space="0" w:color="auto"/>
                <w:right w:val="none" w:sz="0" w:space="0" w:color="auto"/>
              </w:divBdr>
            </w:div>
          </w:divsChild>
        </w:div>
        <w:div w:id="218370308">
          <w:marLeft w:val="0"/>
          <w:marRight w:val="0"/>
          <w:marTop w:val="120"/>
          <w:marBottom w:val="0"/>
          <w:divBdr>
            <w:top w:val="none" w:sz="0" w:space="0" w:color="auto"/>
            <w:left w:val="none" w:sz="0" w:space="0" w:color="auto"/>
            <w:bottom w:val="none" w:sz="0" w:space="0" w:color="auto"/>
            <w:right w:val="none" w:sz="0" w:space="0" w:color="auto"/>
          </w:divBdr>
          <w:divsChild>
            <w:div w:id="179806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332109">
      <w:bodyDiv w:val="1"/>
      <w:marLeft w:val="0"/>
      <w:marRight w:val="0"/>
      <w:marTop w:val="0"/>
      <w:marBottom w:val="0"/>
      <w:divBdr>
        <w:top w:val="none" w:sz="0" w:space="0" w:color="auto"/>
        <w:left w:val="none" w:sz="0" w:space="0" w:color="auto"/>
        <w:bottom w:val="none" w:sz="0" w:space="0" w:color="auto"/>
        <w:right w:val="none" w:sz="0" w:space="0" w:color="auto"/>
      </w:divBdr>
      <w:divsChild>
        <w:div w:id="362949144">
          <w:marLeft w:val="0"/>
          <w:marRight w:val="0"/>
          <w:marTop w:val="120"/>
          <w:marBottom w:val="0"/>
          <w:divBdr>
            <w:top w:val="none" w:sz="0" w:space="0" w:color="auto"/>
            <w:left w:val="none" w:sz="0" w:space="0" w:color="auto"/>
            <w:bottom w:val="none" w:sz="0" w:space="0" w:color="auto"/>
            <w:right w:val="none" w:sz="0" w:space="0" w:color="auto"/>
          </w:divBdr>
          <w:divsChild>
            <w:div w:id="1595942558">
              <w:marLeft w:val="0"/>
              <w:marRight w:val="0"/>
              <w:marTop w:val="0"/>
              <w:marBottom w:val="0"/>
              <w:divBdr>
                <w:top w:val="none" w:sz="0" w:space="0" w:color="auto"/>
                <w:left w:val="none" w:sz="0" w:space="0" w:color="auto"/>
                <w:bottom w:val="none" w:sz="0" w:space="0" w:color="auto"/>
                <w:right w:val="none" w:sz="0" w:space="0" w:color="auto"/>
              </w:divBdr>
            </w:div>
          </w:divsChild>
        </w:div>
        <w:div w:id="1341196488">
          <w:marLeft w:val="0"/>
          <w:marRight w:val="0"/>
          <w:marTop w:val="120"/>
          <w:marBottom w:val="0"/>
          <w:divBdr>
            <w:top w:val="none" w:sz="0" w:space="0" w:color="auto"/>
            <w:left w:val="none" w:sz="0" w:space="0" w:color="auto"/>
            <w:bottom w:val="none" w:sz="0" w:space="0" w:color="auto"/>
            <w:right w:val="none" w:sz="0" w:space="0" w:color="auto"/>
          </w:divBdr>
          <w:divsChild>
            <w:div w:id="1242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022779">
      <w:bodyDiv w:val="1"/>
      <w:marLeft w:val="0"/>
      <w:marRight w:val="0"/>
      <w:marTop w:val="0"/>
      <w:marBottom w:val="0"/>
      <w:divBdr>
        <w:top w:val="none" w:sz="0" w:space="0" w:color="auto"/>
        <w:left w:val="none" w:sz="0" w:space="0" w:color="auto"/>
        <w:bottom w:val="none" w:sz="0" w:space="0" w:color="auto"/>
        <w:right w:val="none" w:sz="0" w:space="0" w:color="auto"/>
      </w:divBdr>
      <w:divsChild>
        <w:div w:id="247464842">
          <w:marLeft w:val="0"/>
          <w:marRight w:val="0"/>
          <w:marTop w:val="0"/>
          <w:marBottom w:val="0"/>
          <w:divBdr>
            <w:top w:val="none" w:sz="0" w:space="0" w:color="auto"/>
            <w:left w:val="none" w:sz="0" w:space="0" w:color="auto"/>
            <w:bottom w:val="none" w:sz="0" w:space="0" w:color="auto"/>
            <w:right w:val="none" w:sz="0" w:space="0" w:color="auto"/>
          </w:divBdr>
        </w:div>
      </w:divsChild>
    </w:div>
    <w:div w:id="1662543264">
      <w:bodyDiv w:val="1"/>
      <w:marLeft w:val="0"/>
      <w:marRight w:val="0"/>
      <w:marTop w:val="0"/>
      <w:marBottom w:val="0"/>
      <w:divBdr>
        <w:top w:val="none" w:sz="0" w:space="0" w:color="auto"/>
        <w:left w:val="none" w:sz="0" w:space="0" w:color="auto"/>
        <w:bottom w:val="none" w:sz="0" w:space="0" w:color="auto"/>
        <w:right w:val="none" w:sz="0" w:space="0" w:color="auto"/>
      </w:divBdr>
      <w:divsChild>
        <w:div w:id="650982878">
          <w:marLeft w:val="0"/>
          <w:marRight w:val="0"/>
          <w:marTop w:val="120"/>
          <w:marBottom w:val="0"/>
          <w:divBdr>
            <w:top w:val="none" w:sz="0" w:space="0" w:color="auto"/>
            <w:left w:val="none" w:sz="0" w:space="0" w:color="auto"/>
            <w:bottom w:val="none" w:sz="0" w:space="0" w:color="auto"/>
            <w:right w:val="none" w:sz="0" w:space="0" w:color="auto"/>
          </w:divBdr>
          <w:divsChild>
            <w:div w:id="361785028">
              <w:marLeft w:val="0"/>
              <w:marRight w:val="0"/>
              <w:marTop w:val="0"/>
              <w:marBottom w:val="0"/>
              <w:divBdr>
                <w:top w:val="none" w:sz="0" w:space="0" w:color="auto"/>
                <w:left w:val="none" w:sz="0" w:space="0" w:color="auto"/>
                <w:bottom w:val="none" w:sz="0" w:space="0" w:color="auto"/>
                <w:right w:val="none" w:sz="0" w:space="0" w:color="auto"/>
              </w:divBdr>
            </w:div>
          </w:divsChild>
        </w:div>
        <w:div w:id="702560149">
          <w:marLeft w:val="0"/>
          <w:marRight w:val="0"/>
          <w:marTop w:val="120"/>
          <w:marBottom w:val="0"/>
          <w:divBdr>
            <w:top w:val="none" w:sz="0" w:space="0" w:color="auto"/>
            <w:left w:val="none" w:sz="0" w:space="0" w:color="auto"/>
            <w:bottom w:val="none" w:sz="0" w:space="0" w:color="auto"/>
            <w:right w:val="none" w:sz="0" w:space="0" w:color="auto"/>
          </w:divBdr>
          <w:divsChild>
            <w:div w:id="81514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522713">
      <w:bodyDiv w:val="1"/>
      <w:marLeft w:val="0"/>
      <w:marRight w:val="0"/>
      <w:marTop w:val="0"/>
      <w:marBottom w:val="0"/>
      <w:divBdr>
        <w:top w:val="none" w:sz="0" w:space="0" w:color="auto"/>
        <w:left w:val="none" w:sz="0" w:space="0" w:color="auto"/>
        <w:bottom w:val="none" w:sz="0" w:space="0" w:color="auto"/>
        <w:right w:val="none" w:sz="0" w:space="0" w:color="auto"/>
      </w:divBdr>
    </w:div>
    <w:div w:id="1700350689">
      <w:bodyDiv w:val="1"/>
      <w:marLeft w:val="0"/>
      <w:marRight w:val="0"/>
      <w:marTop w:val="0"/>
      <w:marBottom w:val="0"/>
      <w:divBdr>
        <w:top w:val="none" w:sz="0" w:space="0" w:color="auto"/>
        <w:left w:val="none" w:sz="0" w:space="0" w:color="auto"/>
        <w:bottom w:val="none" w:sz="0" w:space="0" w:color="auto"/>
        <w:right w:val="none" w:sz="0" w:space="0" w:color="auto"/>
      </w:divBdr>
    </w:div>
    <w:div w:id="1916893437">
      <w:bodyDiv w:val="1"/>
      <w:marLeft w:val="0"/>
      <w:marRight w:val="0"/>
      <w:marTop w:val="0"/>
      <w:marBottom w:val="0"/>
      <w:divBdr>
        <w:top w:val="none" w:sz="0" w:space="0" w:color="auto"/>
        <w:left w:val="none" w:sz="0" w:space="0" w:color="auto"/>
        <w:bottom w:val="none" w:sz="0" w:space="0" w:color="auto"/>
        <w:right w:val="none" w:sz="0" w:space="0" w:color="auto"/>
      </w:divBdr>
      <w:divsChild>
        <w:div w:id="1467553451">
          <w:marLeft w:val="0"/>
          <w:marRight w:val="0"/>
          <w:marTop w:val="120"/>
          <w:marBottom w:val="0"/>
          <w:divBdr>
            <w:top w:val="none" w:sz="0" w:space="0" w:color="auto"/>
            <w:left w:val="none" w:sz="0" w:space="0" w:color="auto"/>
            <w:bottom w:val="none" w:sz="0" w:space="0" w:color="auto"/>
            <w:right w:val="none" w:sz="0" w:space="0" w:color="auto"/>
          </w:divBdr>
          <w:divsChild>
            <w:div w:id="1835878674">
              <w:marLeft w:val="0"/>
              <w:marRight w:val="0"/>
              <w:marTop w:val="0"/>
              <w:marBottom w:val="0"/>
              <w:divBdr>
                <w:top w:val="none" w:sz="0" w:space="0" w:color="auto"/>
                <w:left w:val="none" w:sz="0" w:space="0" w:color="auto"/>
                <w:bottom w:val="none" w:sz="0" w:space="0" w:color="auto"/>
                <w:right w:val="none" w:sz="0" w:space="0" w:color="auto"/>
              </w:divBdr>
            </w:div>
          </w:divsChild>
        </w:div>
        <w:div w:id="1700398550">
          <w:marLeft w:val="0"/>
          <w:marRight w:val="0"/>
          <w:marTop w:val="120"/>
          <w:marBottom w:val="0"/>
          <w:divBdr>
            <w:top w:val="none" w:sz="0" w:space="0" w:color="auto"/>
            <w:left w:val="none" w:sz="0" w:space="0" w:color="auto"/>
            <w:bottom w:val="none" w:sz="0" w:space="0" w:color="auto"/>
            <w:right w:val="none" w:sz="0" w:space="0" w:color="auto"/>
          </w:divBdr>
          <w:divsChild>
            <w:div w:id="50844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29FFAC-09E7-4D0D-A558-F7B554E64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1330</Words>
  <Characters>7318</Characters>
  <Application>Microsoft Office Word</Application>
  <DocSecurity>0</DocSecurity>
  <Lines>60</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San Cristobal</cp:lastModifiedBy>
  <cp:revision>8</cp:revision>
  <cp:lastPrinted>2025-04-30T13:59:00Z</cp:lastPrinted>
  <dcterms:created xsi:type="dcterms:W3CDTF">2025-04-30T13:18:00Z</dcterms:created>
  <dcterms:modified xsi:type="dcterms:W3CDTF">2025-04-30T13:59:00Z</dcterms:modified>
</cp:coreProperties>
</file>